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79" w:rsidRDefault="00164E79" w:rsidP="00B71E6F">
      <w:pPr>
        <w:jc w:val="center"/>
        <w:rPr>
          <w:rFonts w:ascii="Bookman Old Style" w:hAnsi="Bookman Old Style" w:cs="Arial"/>
          <w:b/>
        </w:rPr>
      </w:pPr>
    </w:p>
    <w:p w:rsidR="00B71E6F" w:rsidRPr="00FA58DF" w:rsidRDefault="00B71E6F" w:rsidP="00B71E6F">
      <w:pPr>
        <w:jc w:val="center"/>
        <w:rPr>
          <w:rFonts w:ascii="Bookman Old Style" w:hAnsi="Bookman Old Style" w:cs="Arial"/>
          <w:b/>
        </w:rPr>
      </w:pPr>
      <w:r w:rsidRPr="00FA58DF">
        <w:rPr>
          <w:rFonts w:ascii="Bookman Old Style" w:hAnsi="Bookman Old Style" w:cs="Arial"/>
          <w:b/>
        </w:rPr>
        <w:t>PEDIDO DE PRORROGAÇÃO</w:t>
      </w:r>
      <w:r>
        <w:rPr>
          <w:rFonts w:ascii="Bookman Old Style" w:hAnsi="Bookman Old Style" w:cs="Arial"/>
          <w:b/>
        </w:rPr>
        <w:t xml:space="preserve"> DE DURAÇÃO DE CONTRATO</w:t>
      </w:r>
      <w:r w:rsidRPr="00FA58DF">
        <w:rPr>
          <w:rFonts w:ascii="Bookman Old Style" w:hAnsi="Bookman Old Style" w:cs="Arial"/>
          <w:b/>
        </w:rPr>
        <w:t xml:space="preserve"> COM JUSTIFICATIVA</w:t>
      </w:r>
    </w:p>
    <w:p w:rsidR="00B71E6F" w:rsidRPr="00FA58DF" w:rsidRDefault="00B71E6F" w:rsidP="00B71E6F">
      <w:pPr>
        <w:ind w:left="540"/>
        <w:jc w:val="both"/>
        <w:rPr>
          <w:rFonts w:ascii="Bookman Old Style" w:hAnsi="Bookman Old Style" w:cs="Arial"/>
        </w:rPr>
      </w:pPr>
    </w:p>
    <w:p w:rsidR="00B71E6F" w:rsidRDefault="00B71E6F" w:rsidP="00B71E6F">
      <w:pPr>
        <w:jc w:val="both"/>
        <w:rPr>
          <w:rFonts w:ascii="Bookman Old Style" w:hAnsi="Bookman Old Style" w:cs="Arial"/>
        </w:rPr>
      </w:pPr>
    </w:p>
    <w:p w:rsidR="00B71E6F" w:rsidRPr="00FA58DF" w:rsidRDefault="00B71E6F" w:rsidP="00B71E6F">
      <w:pPr>
        <w:jc w:val="both"/>
        <w:rPr>
          <w:rFonts w:ascii="Bookman Old Style" w:hAnsi="Bookman Old Style" w:cs="Arial"/>
        </w:rPr>
      </w:pPr>
      <w:r>
        <w:rPr>
          <w:rFonts w:ascii="Bookman Old Style" w:hAnsi="Bookman Old Style" w:cs="Arial"/>
        </w:rPr>
        <w:t>Pequeri, 02 de janeiro de 2019</w:t>
      </w:r>
      <w:r w:rsidRPr="00FA58DF">
        <w:rPr>
          <w:rFonts w:ascii="Bookman Old Style" w:hAnsi="Bookman Old Style" w:cs="Arial"/>
        </w:rPr>
        <w:t>.</w:t>
      </w:r>
    </w:p>
    <w:p w:rsidR="00B71E6F" w:rsidRPr="00FA58DF" w:rsidRDefault="00B71E6F" w:rsidP="00B71E6F">
      <w:pPr>
        <w:jc w:val="both"/>
        <w:rPr>
          <w:rFonts w:ascii="Bookman Old Style" w:hAnsi="Bookman Old Style" w:cs="Arial"/>
        </w:rPr>
      </w:pPr>
    </w:p>
    <w:p w:rsidR="00B71E6F" w:rsidRPr="00FA58DF" w:rsidRDefault="00B71E6F" w:rsidP="00B71E6F">
      <w:pPr>
        <w:jc w:val="both"/>
        <w:rPr>
          <w:rFonts w:ascii="Bookman Old Style" w:hAnsi="Bookman Old Style" w:cs="Arial"/>
        </w:rPr>
      </w:pPr>
    </w:p>
    <w:p w:rsidR="00B71E6F" w:rsidRPr="00FA58DF" w:rsidRDefault="00B71E6F" w:rsidP="00B71E6F">
      <w:pPr>
        <w:jc w:val="both"/>
        <w:rPr>
          <w:rFonts w:ascii="Bookman Old Style" w:hAnsi="Bookman Old Style" w:cs="Arial"/>
        </w:rPr>
      </w:pPr>
      <w:r w:rsidRPr="00FA58DF">
        <w:rPr>
          <w:rFonts w:ascii="Bookman Old Style" w:hAnsi="Bookman Old Style" w:cs="Arial"/>
        </w:rPr>
        <w:t xml:space="preserve">De: </w:t>
      </w:r>
      <w:r w:rsidR="003C2D5D" w:rsidRPr="00C34E95">
        <w:rPr>
          <w:rFonts w:ascii="Arial" w:hAnsi="Arial" w:cs="Arial"/>
          <w:sz w:val="24"/>
          <w:szCs w:val="24"/>
        </w:rPr>
        <w:t>Comissão Permanente de Licitação</w:t>
      </w:r>
    </w:p>
    <w:p w:rsidR="00B71E6F" w:rsidRPr="00FA58DF" w:rsidRDefault="00B71E6F" w:rsidP="00B71E6F">
      <w:pPr>
        <w:jc w:val="both"/>
        <w:rPr>
          <w:rFonts w:ascii="Bookman Old Style" w:hAnsi="Bookman Old Style" w:cs="Arial"/>
        </w:rPr>
      </w:pPr>
      <w:r w:rsidRPr="00FA58DF">
        <w:rPr>
          <w:rFonts w:ascii="Bookman Old Style" w:hAnsi="Bookman Old Style" w:cs="Arial"/>
        </w:rPr>
        <w:t xml:space="preserve">Para: </w:t>
      </w:r>
      <w:r>
        <w:rPr>
          <w:rFonts w:ascii="Bookman Old Style" w:hAnsi="Bookman Old Style" w:cs="Arial"/>
        </w:rPr>
        <w:t>Presidente da Câmara Municipal de Pequeri</w:t>
      </w:r>
      <w:r w:rsidRPr="00FA58DF">
        <w:rPr>
          <w:rFonts w:ascii="Bookman Old Style" w:hAnsi="Bookman Old Style" w:cs="Arial"/>
        </w:rPr>
        <w:t xml:space="preserve"> </w:t>
      </w:r>
    </w:p>
    <w:p w:rsidR="00B71E6F" w:rsidRDefault="00B71E6F" w:rsidP="00B71E6F">
      <w:pPr>
        <w:jc w:val="both"/>
        <w:rPr>
          <w:rFonts w:ascii="Bookman Old Style" w:hAnsi="Bookman Old Style" w:cs="Arial"/>
        </w:rPr>
      </w:pPr>
      <w:r w:rsidRPr="00FA58DF">
        <w:rPr>
          <w:rFonts w:ascii="Bookman Old Style" w:hAnsi="Bookman Old Style" w:cs="Arial"/>
        </w:rPr>
        <w:t>Assunto: Prorrogação do contrato de prestação de serviços</w:t>
      </w:r>
      <w:r>
        <w:rPr>
          <w:rFonts w:ascii="Bookman Old Style" w:hAnsi="Bookman Old Style" w:cs="Arial"/>
        </w:rPr>
        <w:t xml:space="preserve"> nº 0</w:t>
      </w:r>
      <w:r w:rsidR="006F1EC3">
        <w:rPr>
          <w:rFonts w:ascii="Bookman Old Style" w:hAnsi="Bookman Old Style" w:cs="Arial"/>
        </w:rPr>
        <w:t>2</w:t>
      </w:r>
      <w:r>
        <w:rPr>
          <w:rFonts w:ascii="Bookman Old Style" w:hAnsi="Bookman Old Style" w:cs="Arial"/>
        </w:rPr>
        <w:t>/201</w:t>
      </w:r>
      <w:r w:rsidR="006F1EC3">
        <w:rPr>
          <w:rFonts w:ascii="Bookman Old Style" w:hAnsi="Bookman Old Style" w:cs="Arial"/>
        </w:rPr>
        <w:t>8</w:t>
      </w:r>
      <w:r w:rsidRPr="00FA58DF">
        <w:rPr>
          <w:rFonts w:ascii="Bookman Old Style" w:hAnsi="Bookman Old Style" w:cs="Arial"/>
        </w:rPr>
        <w:t xml:space="preserve">. </w:t>
      </w:r>
    </w:p>
    <w:p w:rsidR="00B71E6F" w:rsidRDefault="00B71E6F" w:rsidP="00B71E6F">
      <w:pPr>
        <w:jc w:val="both"/>
        <w:rPr>
          <w:rFonts w:ascii="Bookman Old Style" w:hAnsi="Bookman Old Style" w:cs="Arial"/>
        </w:rPr>
      </w:pPr>
    </w:p>
    <w:p w:rsidR="00B71E6F" w:rsidRPr="005B73A3" w:rsidRDefault="00B71E6F" w:rsidP="00B71E6F">
      <w:pPr>
        <w:jc w:val="both"/>
        <w:rPr>
          <w:rFonts w:ascii="Bookman Old Style" w:hAnsi="Bookman Old Style" w:cs="Arial"/>
        </w:rPr>
      </w:pPr>
      <w:r w:rsidRPr="00FA58DF">
        <w:rPr>
          <w:rFonts w:ascii="Bookman Old Style" w:hAnsi="Bookman Old Style" w:cs="Arial"/>
        </w:rPr>
        <w:t xml:space="preserve">Ref. – Proc. nº </w:t>
      </w:r>
      <w:r w:rsidRPr="00FA58DF">
        <w:rPr>
          <w:rFonts w:ascii="Bookman Old Style" w:hAnsi="Bookman Old Style" w:cs="Arial"/>
          <w:color w:val="000000"/>
        </w:rPr>
        <w:t>0</w:t>
      </w:r>
      <w:r>
        <w:rPr>
          <w:rFonts w:ascii="Bookman Old Style" w:hAnsi="Bookman Old Style" w:cs="Arial"/>
          <w:color w:val="000000"/>
        </w:rPr>
        <w:t>2</w:t>
      </w:r>
      <w:r w:rsidRPr="00FA58DF">
        <w:rPr>
          <w:rFonts w:ascii="Bookman Old Style" w:hAnsi="Bookman Old Style" w:cs="Arial"/>
          <w:color w:val="000000"/>
        </w:rPr>
        <w:t>/201</w:t>
      </w:r>
      <w:r>
        <w:rPr>
          <w:rFonts w:ascii="Bookman Old Style" w:hAnsi="Bookman Old Style" w:cs="Arial"/>
          <w:color w:val="000000"/>
        </w:rPr>
        <w:t>8</w:t>
      </w:r>
      <w:r w:rsidRPr="00FA58DF">
        <w:rPr>
          <w:rFonts w:ascii="Bookman Old Style" w:hAnsi="Bookman Old Style" w:cs="Arial"/>
          <w:color w:val="000000"/>
        </w:rPr>
        <w:t xml:space="preserve"> – </w:t>
      </w:r>
      <w:r>
        <w:rPr>
          <w:rFonts w:ascii="Bookman Old Style" w:hAnsi="Bookman Old Style" w:cs="Arial"/>
          <w:color w:val="000000"/>
        </w:rPr>
        <w:t xml:space="preserve">Carta Convite </w:t>
      </w:r>
      <w:r w:rsidRPr="00FA58DF">
        <w:rPr>
          <w:rFonts w:ascii="Bookman Old Style" w:hAnsi="Bookman Old Style" w:cs="Arial"/>
          <w:color w:val="000000"/>
        </w:rPr>
        <w:t>nº 0</w:t>
      </w:r>
      <w:r>
        <w:rPr>
          <w:rFonts w:ascii="Bookman Old Style" w:hAnsi="Bookman Old Style" w:cs="Arial"/>
          <w:color w:val="000000"/>
        </w:rPr>
        <w:t>2</w:t>
      </w:r>
      <w:r w:rsidRPr="00FA58DF">
        <w:rPr>
          <w:rFonts w:ascii="Bookman Old Style" w:hAnsi="Bookman Old Style" w:cs="Arial"/>
        </w:rPr>
        <w:t>/</w:t>
      </w:r>
      <w:r w:rsidRPr="002C1512">
        <w:rPr>
          <w:rFonts w:ascii="Bookman Old Style" w:hAnsi="Bookman Old Style" w:cs="Arial"/>
        </w:rPr>
        <w:t>201</w:t>
      </w:r>
      <w:r w:rsidR="006F1EC3">
        <w:rPr>
          <w:rFonts w:ascii="Bookman Old Style" w:hAnsi="Bookman Old Style" w:cs="Arial"/>
        </w:rPr>
        <w:t>8</w:t>
      </w:r>
      <w:r w:rsidRPr="002C1512">
        <w:rPr>
          <w:rFonts w:ascii="Bookman Old Style" w:hAnsi="Bookman Old Style" w:cs="Arial"/>
        </w:rPr>
        <w:t xml:space="preserve"> – </w:t>
      </w:r>
      <w:r w:rsidRPr="007F39AA">
        <w:rPr>
          <w:rFonts w:ascii="Bookman Old Style" w:hAnsi="Bookman Old Style" w:cs="Courier New"/>
          <w:sz w:val="24"/>
        </w:rPr>
        <w:t>Contratação de serviços especializados na prestação de serviços profissionais de Assessoria Contábil, Financeira e Contabilidade Pública, de acordo com as especificações contidas no Termo de Referência, afim de qualificar o Poder Legislativo para organização do processo de planejamento e gestão fiscal.</w:t>
      </w:r>
    </w:p>
    <w:p w:rsidR="00B71E6F" w:rsidRPr="002C1512" w:rsidRDefault="00B71E6F" w:rsidP="00B71E6F">
      <w:pPr>
        <w:pStyle w:val="Corpodetexto"/>
        <w:spacing w:before="120" w:line="276" w:lineRule="auto"/>
        <w:rPr>
          <w:rFonts w:ascii="Bookman Old Style" w:hAnsi="Bookman Old Style" w:cs="Arial"/>
        </w:rPr>
      </w:pPr>
    </w:p>
    <w:p w:rsidR="00B71E6F" w:rsidRDefault="00B71E6F" w:rsidP="00B71E6F">
      <w:pPr>
        <w:ind w:firstLine="540"/>
        <w:jc w:val="both"/>
        <w:rPr>
          <w:rFonts w:ascii="Bookman Old Style" w:hAnsi="Bookman Old Style" w:cs="Arial"/>
        </w:rPr>
      </w:pPr>
    </w:p>
    <w:p w:rsidR="00B71E6F" w:rsidRDefault="00B71E6F" w:rsidP="00B71E6F">
      <w:pPr>
        <w:ind w:firstLine="540"/>
        <w:jc w:val="both"/>
        <w:rPr>
          <w:rFonts w:ascii="Bookman Old Style" w:hAnsi="Bookman Old Style" w:cs="Arial"/>
        </w:rPr>
      </w:pPr>
      <w:r>
        <w:rPr>
          <w:rFonts w:ascii="Bookman Old Style" w:hAnsi="Bookman Old Style" w:cs="Arial"/>
        </w:rPr>
        <w:t>Senhor Presidente</w:t>
      </w:r>
      <w:r w:rsidRPr="00FA58DF">
        <w:rPr>
          <w:rFonts w:ascii="Bookman Old Style" w:hAnsi="Bookman Old Style" w:cs="Arial"/>
        </w:rPr>
        <w:t xml:space="preserve">, </w:t>
      </w:r>
    </w:p>
    <w:p w:rsidR="00B71E6F" w:rsidRPr="00FA58DF" w:rsidRDefault="00B71E6F" w:rsidP="00B71E6F">
      <w:pPr>
        <w:ind w:firstLine="540"/>
        <w:jc w:val="both"/>
        <w:rPr>
          <w:rFonts w:ascii="Bookman Old Style" w:hAnsi="Bookman Old Style" w:cs="Arial"/>
        </w:rPr>
      </w:pPr>
    </w:p>
    <w:p w:rsidR="00B71E6F" w:rsidRPr="00FA58DF" w:rsidRDefault="00B71E6F" w:rsidP="00B71E6F">
      <w:pPr>
        <w:jc w:val="both"/>
        <w:rPr>
          <w:rFonts w:ascii="Bookman Old Style" w:hAnsi="Bookman Old Style" w:cs="Arial"/>
        </w:rPr>
      </w:pPr>
    </w:p>
    <w:p w:rsidR="00B71E6F" w:rsidRDefault="00B71E6F" w:rsidP="00B71E6F">
      <w:pPr>
        <w:ind w:firstLine="1620"/>
        <w:jc w:val="both"/>
        <w:rPr>
          <w:rFonts w:ascii="Bookman Old Style" w:hAnsi="Bookman Old Style" w:cs="Arial"/>
        </w:rPr>
      </w:pPr>
      <w:r w:rsidRPr="00FA58DF">
        <w:rPr>
          <w:rFonts w:ascii="Bookman Old Style" w:hAnsi="Bookman Old Style" w:cs="Arial"/>
        </w:rPr>
        <w:t>Venho por meio deste, com base no inciso II e § 2º do art. 57 da lei Federal nº 8.666/93, solicitar a prorrogação da vigência do contrato acima por mais 12 (doze) meses.</w:t>
      </w:r>
    </w:p>
    <w:p w:rsidR="00B71E6F" w:rsidRPr="00FA58DF" w:rsidRDefault="00B71E6F" w:rsidP="00B71E6F">
      <w:pPr>
        <w:ind w:firstLine="1620"/>
        <w:jc w:val="both"/>
        <w:rPr>
          <w:rFonts w:ascii="Bookman Old Style" w:hAnsi="Bookman Old Style" w:cs="Arial"/>
        </w:rPr>
      </w:pPr>
    </w:p>
    <w:p w:rsidR="00B71E6F" w:rsidRPr="00B71E6F" w:rsidRDefault="00B71E6F" w:rsidP="00B71E6F">
      <w:pPr>
        <w:widowControl w:val="0"/>
        <w:tabs>
          <w:tab w:val="left" w:pos="9720"/>
        </w:tabs>
        <w:autoSpaceDE w:val="0"/>
        <w:autoSpaceDN w:val="0"/>
        <w:adjustRightInd w:val="0"/>
        <w:spacing w:after="240"/>
        <w:ind w:right="-1"/>
        <w:jc w:val="both"/>
        <w:rPr>
          <w:rFonts w:ascii="Bookman Old Style" w:hAnsi="Bookman Old Style" w:cs="Arial"/>
        </w:rPr>
      </w:pPr>
      <w:r w:rsidRPr="00B71E6F">
        <w:rPr>
          <w:rFonts w:ascii="Bookman Old Style" w:hAnsi="Bookman Old Style" w:cs="Arial"/>
        </w:rPr>
        <w:t>A prorrogação se faz necessária por se tratar de uma iniciativa alinhada com o plano de governo da atual gestão da Administração da câmara, visando um melhor planejamento contábil, fiscal e financeiro do Poder Legislativo.</w:t>
      </w:r>
    </w:p>
    <w:p w:rsidR="00B71E6F" w:rsidRDefault="00B71E6F" w:rsidP="00B71E6F">
      <w:pPr>
        <w:ind w:firstLine="1620"/>
        <w:jc w:val="both"/>
        <w:rPr>
          <w:rFonts w:ascii="Bookman Old Style" w:hAnsi="Bookman Old Style" w:cs="Calibri"/>
          <w:color w:val="000000"/>
        </w:rPr>
      </w:pPr>
    </w:p>
    <w:p w:rsidR="00B71E6F" w:rsidRDefault="00B71E6F" w:rsidP="00B71E6F">
      <w:pPr>
        <w:ind w:firstLine="1620"/>
        <w:jc w:val="both"/>
        <w:rPr>
          <w:rFonts w:ascii="Bookman Old Style" w:hAnsi="Bookman Old Style" w:cs="Arial"/>
        </w:rPr>
      </w:pPr>
      <w:r w:rsidRPr="002C1512">
        <w:rPr>
          <w:rFonts w:ascii="Bookman Old Style" w:hAnsi="Bookman Old Style" w:cs="Arial"/>
        </w:rPr>
        <w:t xml:space="preserve">Além do mais, os serviços prestados pela empresa </w:t>
      </w:r>
      <w:r>
        <w:rPr>
          <w:rFonts w:ascii="Bookman Old Style" w:hAnsi="Bookman Old Style"/>
          <w:b/>
        </w:rPr>
        <w:t xml:space="preserve">ASSECON LTDA </w:t>
      </w:r>
      <w:r w:rsidRPr="002C1512">
        <w:rPr>
          <w:rFonts w:ascii="Bookman Old Style" w:hAnsi="Bookman Old Style" w:cs="Arial"/>
        </w:rPr>
        <w:t>estão sendo efetu</w:t>
      </w:r>
      <w:r>
        <w:rPr>
          <w:rFonts w:ascii="Bookman Old Style" w:hAnsi="Bookman Old Style" w:cs="Arial"/>
        </w:rPr>
        <w:t>ados com eficiência e eficácia.</w:t>
      </w:r>
    </w:p>
    <w:p w:rsidR="00B71E6F" w:rsidRDefault="00B71E6F" w:rsidP="00B71E6F">
      <w:pPr>
        <w:ind w:firstLine="1620"/>
        <w:jc w:val="both"/>
        <w:rPr>
          <w:rFonts w:ascii="Bookman Old Style" w:hAnsi="Bookman Old Style" w:cs="Arial"/>
        </w:rPr>
      </w:pPr>
      <w:r w:rsidRPr="005B73A3">
        <w:rPr>
          <w:rFonts w:ascii="Bookman Old Style" w:hAnsi="Bookman Old Style" w:cs="Arial"/>
        </w:rPr>
        <w:lastRenderedPageBreak/>
        <w:t xml:space="preserve">Por fim, </w:t>
      </w:r>
      <w:r w:rsidRPr="00CF4987">
        <w:rPr>
          <w:rFonts w:ascii="Bookman Old Style" w:hAnsi="Bookman Old Style" w:cs="Arial"/>
          <w:u w:val="single"/>
        </w:rPr>
        <w:t>conforme demonstrado pela pesquisa de preço em anexo</w:t>
      </w:r>
      <w:r w:rsidRPr="005B73A3">
        <w:rPr>
          <w:rFonts w:ascii="Bookman Old Style" w:hAnsi="Bookman Old Style" w:cs="Arial"/>
        </w:rPr>
        <w:t xml:space="preserve">, </w:t>
      </w:r>
      <w:r w:rsidRPr="00CF4987">
        <w:rPr>
          <w:rFonts w:ascii="Bookman Old Style" w:hAnsi="Bookman Old Style" w:cs="Arial"/>
          <w:u w:val="single"/>
        </w:rPr>
        <w:t xml:space="preserve">o valor do contrato encontra-se vantajoso </w:t>
      </w:r>
      <w:r w:rsidRPr="005B73A3">
        <w:rPr>
          <w:rFonts w:ascii="Bookman Old Style" w:hAnsi="Bookman Old Style" w:cs="Arial"/>
        </w:rPr>
        <w:t>e uma nova licitação poderia aumentar</w:t>
      </w:r>
      <w:r>
        <w:rPr>
          <w:rFonts w:ascii="Bookman Old Style" w:hAnsi="Bookman Old Style" w:cs="Arial"/>
        </w:rPr>
        <w:t xml:space="preserve"> o custo da contratação, o que não acontecerá com a prorrogação do presente contrato.</w:t>
      </w:r>
    </w:p>
    <w:p w:rsidR="00B71E6F" w:rsidRPr="005B73A3" w:rsidRDefault="00B71E6F" w:rsidP="00B71E6F">
      <w:pPr>
        <w:ind w:firstLine="1620"/>
        <w:jc w:val="both"/>
        <w:rPr>
          <w:rFonts w:ascii="Bookman Old Style" w:hAnsi="Bookman Old Style" w:cs="Arial"/>
        </w:rPr>
      </w:pPr>
      <w:r w:rsidRPr="005B73A3">
        <w:rPr>
          <w:rFonts w:ascii="Bookman Old Style" w:hAnsi="Bookman Old Style" w:cs="Arial"/>
        </w:rPr>
        <w:t xml:space="preserve"> </w:t>
      </w:r>
    </w:p>
    <w:p w:rsidR="00B71E6F" w:rsidRDefault="00B71E6F" w:rsidP="00B71E6F">
      <w:pPr>
        <w:ind w:firstLine="1620"/>
        <w:jc w:val="both"/>
        <w:rPr>
          <w:rFonts w:ascii="Bookman Old Style" w:hAnsi="Bookman Old Style" w:cs="Arial"/>
        </w:rPr>
      </w:pPr>
      <w:r>
        <w:rPr>
          <w:rFonts w:ascii="Bookman Old Style" w:hAnsi="Bookman Old Style" w:cs="Arial"/>
        </w:rPr>
        <w:t>Desse modo, solicitamos a prorrogação acima mencionada.</w:t>
      </w:r>
    </w:p>
    <w:p w:rsidR="00B71E6F" w:rsidRDefault="00B71E6F" w:rsidP="00B71E6F">
      <w:pPr>
        <w:ind w:firstLine="1620"/>
        <w:jc w:val="both"/>
        <w:rPr>
          <w:rFonts w:ascii="Bookman Old Style" w:hAnsi="Bookman Old Style" w:cs="Arial"/>
        </w:rPr>
      </w:pPr>
    </w:p>
    <w:p w:rsidR="00B71E6F" w:rsidRDefault="00B71E6F" w:rsidP="00B71E6F">
      <w:pPr>
        <w:ind w:firstLine="1620"/>
        <w:jc w:val="both"/>
        <w:rPr>
          <w:rFonts w:ascii="Bookman Old Style" w:hAnsi="Bookman Old Style" w:cs="Arial"/>
        </w:rPr>
      </w:pPr>
      <w:r>
        <w:rPr>
          <w:rFonts w:ascii="Bookman Old Style" w:hAnsi="Bookman Old Style" w:cs="Arial"/>
        </w:rPr>
        <w:t>Segue em anexo também a documentação de regularidade fiscal da empresa.</w:t>
      </w:r>
    </w:p>
    <w:p w:rsidR="00B71E6F" w:rsidRDefault="00B71E6F" w:rsidP="00B71E6F">
      <w:pPr>
        <w:ind w:firstLine="1620"/>
        <w:jc w:val="both"/>
        <w:rPr>
          <w:rFonts w:ascii="Bookman Old Style" w:hAnsi="Bookman Old Style" w:cs="Arial"/>
        </w:rPr>
      </w:pPr>
    </w:p>
    <w:p w:rsidR="00B71E6F" w:rsidRPr="00FA58DF" w:rsidRDefault="00B71E6F" w:rsidP="00B71E6F">
      <w:pPr>
        <w:ind w:firstLine="1620"/>
        <w:jc w:val="both"/>
        <w:rPr>
          <w:rFonts w:ascii="Bookman Old Style" w:hAnsi="Bookman Old Style" w:cs="Arial"/>
        </w:rPr>
      </w:pPr>
      <w:r w:rsidRPr="00FA58DF">
        <w:rPr>
          <w:rFonts w:ascii="Bookman Old Style" w:hAnsi="Bookman Old Style" w:cs="Arial"/>
        </w:rPr>
        <w:t xml:space="preserve">Atenciosamente, </w:t>
      </w:r>
    </w:p>
    <w:p w:rsidR="00B71E6F" w:rsidRPr="00FA58DF" w:rsidRDefault="00B71E6F" w:rsidP="00B71E6F">
      <w:pPr>
        <w:ind w:firstLine="1620"/>
        <w:jc w:val="both"/>
        <w:rPr>
          <w:rFonts w:ascii="Bookman Old Style" w:hAnsi="Bookman Old Style" w:cs="Arial"/>
        </w:rPr>
      </w:pPr>
    </w:p>
    <w:p w:rsidR="00B71E6F" w:rsidRDefault="00B71E6F" w:rsidP="00B71E6F">
      <w:pPr>
        <w:ind w:firstLine="1620"/>
        <w:jc w:val="both"/>
        <w:rPr>
          <w:rFonts w:ascii="Bookman Old Style" w:hAnsi="Bookman Old Style" w:cs="Arial"/>
        </w:rPr>
      </w:pPr>
    </w:p>
    <w:p w:rsidR="00B71E6F" w:rsidRPr="00FA58DF" w:rsidRDefault="00B71E6F" w:rsidP="00B71E6F">
      <w:pPr>
        <w:ind w:firstLine="1620"/>
        <w:jc w:val="both"/>
        <w:rPr>
          <w:rFonts w:ascii="Bookman Old Style" w:hAnsi="Bookman Old Style" w:cs="Arial"/>
        </w:rPr>
      </w:pPr>
    </w:p>
    <w:p w:rsidR="003C2D5D" w:rsidRPr="00584AE1" w:rsidRDefault="003C2D5D" w:rsidP="003C2D5D">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3C2D5D" w:rsidRPr="00C34E95" w:rsidRDefault="003C2D5D" w:rsidP="003C2D5D">
      <w:pPr>
        <w:spacing w:after="0"/>
        <w:jc w:val="center"/>
        <w:rPr>
          <w:rFonts w:ascii="Arial" w:hAnsi="Arial" w:cs="Arial"/>
          <w:sz w:val="24"/>
          <w:szCs w:val="24"/>
        </w:rPr>
      </w:pPr>
      <w:r w:rsidRPr="00C34E95">
        <w:rPr>
          <w:rFonts w:ascii="Arial" w:hAnsi="Arial" w:cs="Arial"/>
          <w:sz w:val="24"/>
          <w:szCs w:val="24"/>
        </w:rPr>
        <w:t>Presidente CPL</w:t>
      </w:r>
    </w:p>
    <w:p w:rsidR="003C2D5D" w:rsidRDefault="003C2D5D" w:rsidP="003C2D5D">
      <w:pPr>
        <w:spacing w:after="0"/>
        <w:rPr>
          <w:rFonts w:ascii="Arial" w:hAnsi="Arial" w:cs="Arial"/>
          <w:sz w:val="24"/>
          <w:szCs w:val="24"/>
        </w:rPr>
      </w:pPr>
    </w:p>
    <w:p w:rsidR="003C2D5D" w:rsidRDefault="003C2D5D" w:rsidP="003C2D5D">
      <w:pPr>
        <w:spacing w:after="0"/>
        <w:rPr>
          <w:rFonts w:ascii="Arial" w:hAnsi="Arial" w:cs="Arial"/>
          <w:sz w:val="24"/>
          <w:szCs w:val="24"/>
        </w:rPr>
      </w:pPr>
    </w:p>
    <w:p w:rsidR="003C2D5D" w:rsidRPr="00C34E95" w:rsidRDefault="003C2D5D" w:rsidP="003C2D5D">
      <w:pPr>
        <w:spacing w:after="0"/>
        <w:rPr>
          <w:rFonts w:ascii="Arial" w:hAnsi="Arial" w:cs="Arial"/>
          <w:sz w:val="24"/>
          <w:szCs w:val="24"/>
        </w:rPr>
      </w:pPr>
    </w:p>
    <w:p w:rsidR="003C2D5D" w:rsidRPr="00772F14" w:rsidRDefault="003C2D5D" w:rsidP="003C2D5D">
      <w:pPr>
        <w:spacing w:after="0"/>
        <w:jc w:val="center"/>
        <w:rPr>
          <w:rFonts w:ascii="Arial" w:hAnsi="Arial" w:cs="Arial"/>
          <w:b/>
          <w:sz w:val="24"/>
          <w:szCs w:val="24"/>
        </w:rPr>
      </w:pPr>
      <w:r>
        <w:rPr>
          <w:rFonts w:ascii="Arial" w:hAnsi="Arial" w:cs="Arial"/>
          <w:b/>
          <w:color w:val="000000"/>
          <w:sz w:val="24"/>
          <w:szCs w:val="24"/>
        </w:rPr>
        <w:t>Pedro Paulo de Freitas Menezes</w:t>
      </w:r>
    </w:p>
    <w:p w:rsidR="003C2D5D" w:rsidRPr="00C34E95" w:rsidRDefault="003C2D5D" w:rsidP="003C2D5D">
      <w:pPr>
        <w:spacing w:after="0"/>
        <w:jc w:val="center"/>
        <w:rPr>
          <w:rFonts w:ascii="Arial" w:hAnsi="Arial" w:cs="Arial"/>
          <w:sz w:val="24"/>
          <w:szCs w:val="24"/>
        </w:rPr>
      </w:pPr>
      <w:r>
        <w:rPr>
          <w:rFonts w:ascii="Arial" w:hAnsi="Arial" w:cs="Arial"/>
          <w:sz w:val="24"/>
          <w:szCs w:val="24"/>
        </w:rPr>
        <w:t>Vice-Presidente</w:t>
      </w:r>
    </w:p>
    <w:p w:rsidR="003C2D5D" w:rsidRDefault="003C2D5D" w:rsidP="003C2D5D">
      <w:pPr>
        <w:rPr>
          <w:rFonts w:ascii="Arial" w:hAnsi="Arial" w:cs="Arial"/>
          <w:sz w:val="24"/>
          <w:szCs w:val="24"/>
        </w:rPr>
      </w:pPr>
    </w:p>
    <w:p w:rsidR="003C2D5D" w:rsidRPr="00C34E95" w:rsidRDefault="003C2D5D" w:rsidP="003C2D5D">
      <w:pPr>
        <w:rPr>
          <w:rFonts w:ascii="Arial" w:hAnsi="Arial" w:cs="Arial"/>
          <w:sz w:val="24"/>
          <w:szCs w:val="24"/>
        </w:rPr>
      </w:pPr>
    </w:p>
    <w:p w:rsidR="003C2D5D" w:rsidRPr="00646A59" w:rsidRDefault="003C2D5D" w:rsidP="003C2D5D">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3C2D5D" w:rsidRDefault="003C2D5D" w:rsidP="003C2D5D">
      <w:pPr>
        <w:spacing w:after="0"/>
        <w:jc w:val="center"/>
        <w:rPr>
          <w:rFonts w:ascii="Arial" w:hAnsi="Arial" w:cs="Arial"/>
          <w:sz w:val="24"/>
          <w:szCs w:val="24"/>
        </w:rPr>
      </w:pPr>
      <w:r w:rsidRPr="00646A59">
        <w:rPr>
          <w:rFonts w:ascii="Arial" w:hAnsi="Arial" w:cs="Arial"/>
          <w:sz w:val="24"/>
          <w:szCs w:val="24"/>
        </w:rPr>
        <w:t>Membro</w:t>
      </w:r>
    </w:p>
    <w:p w:rsidR="00B71E6F" w:rsidRDefault="00B71E6F" w:rsidP="00B71E6F">
      <w:pPr>
        <w:jc w:val="center"/>
        <w:rPr>
          <w:rFonts w:ascii="Bookman Old Style" w:hAnsi="Bookman Old Style" w:cs="Arial"/>
          <w:b/>
        </w:rPr>
      </w:pPr>
      <w:r w:rsidRPr="005B73A3">
        <w:rPr>
          <w:rFonts w:ascii="Bookman Old Style" w:hAnsi="Bookman Old Style" w:cs="Arial"/>
          <w:b/>
        </w:rPr>
        <w:br w:type="page"/>
      </w:r>
    </w:p>
    <w:p w:rsidR="00164E79" w:rsidRDefault="00164E79" w:rsidP="00B71E6F">
      <w:pPr>
        <w:jc w:val="center"/>
        <w:rPr>
          <w:b/>
          <w:sz w:val="26"/>
          <w:szCs w:val="26"/>
        </w:rPr>
      </w:pPr>
    </w:p>
    <w:p w:rsidR="00B71E6F" w:rsidRPr="005B73A3" w:rsidRDefault="00B71E6F" w:rsidP="00B71E6F">
      <w:pPr>
        <w:jc w:val="center"/>
        <w:rPr>
          <w:b/>
          <w:sz w:val="26"/>
          <w:szCs w:val="26"/>
        </w:rPr>
      </w:pPr>
      <w:r w:rsidRPr="005B73A3">
        <w:rPr>
          <w:b/>
          <w:sz w:val="26"/>
          <w:szCs w:val="26"/>
        </w:rPr>
        <w:t>DESPACHO AUTORIZATIVO</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r w:rsidRPr="005B73A3">
        <w:rPr>
          <w:sz w:val="26"/>
          <w:szCs w:val="26"/>
        </w:rPr>
        <w:t>De: Pre</w:t>
      </w:r>
      <w:r w:rsidR="00164E79">
        <w:rPr>
          <w:sz w:val="26"/>
          <w:szCs w:val="26"/>
        </w:rPr>
        <w:t>sidente da Câmara Municipal de Pequeri</w:t>
      </w:r>
      <w:r w:rsidRPr="005B73A3">
        <w:rPr>
          <w:sz w:val="26"/>
          <w:szCs w:val="26"/>
        </w:rPr>
        <w:t xml:space="preserve"> </w:t>
      </w:r>
    </w:p>
    <w:p w:rsidR="00B71E6F" w:rsidRPr="005B73A3" w:rsidRDefault="00B71E6F" w:rsidP="00B71E6F">
      <w:pPr>
        <w:jc w:val="both"/>
        <w:rPr>
          <w:sz w:val="26"/>
          <w:szCs w:val="26"/>
        </w:rPr>
      </w:pPr>
      <w:r w:rsidRPr="005B73A3">
        <w:rPr>
          <w:sz w:val="26"/>
          <w:szCs w:val="26"/>
        </w:rPr>
        <w:t>Para: Tesouraria e Contabilidade</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pStyle w:val="Corpodetexto"/>
        <w:spacing w:before="120" w:line="276" w:lineRule="auto"/>
        <w:rPr>
          <w:sz w:val="26"/>
          <w:szCs w:val="26"/>
          <w:lang w:val="pt-BR"/>
        </w:rPr>
      </w:pPr>
      <w:r w:rsidRPr="005B73A3">
        <w:rPr>
          <w:sz w:val="26"/>
          <w:szCs w:val="26"/>
        </w:rPr>
        <w:t xml:space="preserve">Ref. –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6F1EC3">
        <w:rPr>
          <w:rFonts w:ascii="Bookman Old Style" w:hAnsi="Bookman Old Style" w:cs="Arial"/>
          <w:lang w:val="pt-BR"/>
        </w:rPr>
        <w:t>2</w:t>
      </w:r>
      <w:r w:rsidR="00164E79">
        <w:rPr>
          <w:rFonts w:ascii="Bookman Old Style" w:hAnsi="Bookman Old Style" w:cs="Arial"/>
        </w:rPr>
        <w:t>/201</w:t>
      </w:r>
      <w:r w:rsidR="006F1EC3">
        <w:rPr>
          <w:rFonts w:ascii="Bookman Old Style" w:hAnsi="Bookman Old Style" w:cs="Arial"/>
          <w:lang w:val="pt-BR"/>
        </w:rPr>
        <w:t>8</w:t>
      </w:r>
    </w:p>
    <w:p w:rsidR="00B71E6F" w:rsidRPr="005B73A3" w:rsidRDefault="00B71E6F" w:rsidP="00B71E6F">
      <w:pPr>
        <w:pStyle w:val="Corpodetexto"/>
        <w:spacing w:before="120" w:line="276" w:lineRule="auto"/>
        <w:rPr>
          <w:b/>
          <w:sz w:val="26"/>
          <w:szCs w:val="26"/>
          <w:lang w:val="pt-BR"/>
        </w:rPr>
      </w:pPr>
    </w:p>
    <w:p w:rsidR="00B71E6F" w:rsidRPr="005B73A3" w:rsidRDefault="00B71E6F" w:rsidP="00B71E6F">
      <w:pPr>
        <w:pStyle w:val="Corpodetexto"/>
        <w:spacing w:before="120" w:line="276" w:lineRule="auto"/>
        <w:rPr>
          <w:sz w:val="26"/>
          <w:szCs w:val="26"/>
          <w:lang w:val="pt-BR"/>
        </w:rPr>
      </w:pPr>
      <w:r w:rsidRPr="005B73A3">
        <w:rPr>
          <w:sz w:val="26"/>
          <w:szCs w:val="26"/>
          <w:lang w:val="pt-BR"/>
        </w:rPr>
        <w:t>Acato a solicitação d</w:t>
      </w:r>
      <w:r w:rsidR="00164E79">
        <w:rPr>
          <w:sz w:val="26"/>
          <w:szCs w:val="26"/>
          <w:lang w:val="pt-BR"/>
        </w:rPr>
        <w:t>o</w:t>
      </w:r>
      <w:r w:rsidRPr="005B73A3">
        <w:rPr>
          <w:sz w:val="26"/>
          <w:szCs w:val="26"/>
          <w:lang w:val="pt-BR"/>
        </w:rPr>
        <w:t xml:space="preserve"> </w:t>
      </w:r>
      <w:r w:rsidR="00164E79">
        <w:rPr>
          <w:sz w:val="26"/>
          <w:szCs w:val="26"/>
          <w:lang w:val="pt-BR"/>
        </w:rPr>
        <w:t>pedido de prorrogação do contrato de prestação de serviços</w:t>
      </w:r>
    </w:p>
    <w:p w:rsidR="00B71E6F" w:rsidRPr="005B73A3" w:rsidRDefault="00B71E6F" w:rsidP="00B71E6F">
      <w:pPr>
        <w:pStyle w:val="Corpodetexto"/>
        <w:spacing w:before="120" w:line="276" w:lineRule="auto"/>
        <w:rPr>
          <w:b/>
          <w:sz w:val="26"/>
          <w:szCs w:val="26"/>
          <w:lang w:val="pt-BR"/>
        </w:rPr>
      </w:pPr>
    </w:p>
    <w:p w:rsidR="00B71E6F" w:rsidRPr="005B73A3" w:rsidRDefault="00B71E6F" w:rsidP="00B71E6F">
      <w:pPr>
        <w:jc w:val="both"/>
        <w:rPr>
          <w:sz w:val="26"/>
          <w:szCs w:val="26"/>
        </w:rPr>
      </w:pPr>
      <w:r w:rsidRPr="005B73A3">
        <w:rPr>
          <w:sz w:val="26"/>
          <w:szCs w:val="26"/>
        </w:rPr>
        <w:t>Encaminhe-se à tesouraria para informar se há recursos orçamentários, ao serviço de contabilidade para informar se há dotação disponível.</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164E79" w:rsidP="00B71E6F">
      <w:pPr>
        <w:jc w:val="both"/>
        <w:rPr>
          <w:sz w:val="26"/>
          <w:szCs w:val="26"/>
        </w:rPr>
      </w:pPr>
      <w:r>
        <w:rPr>
          <w:sz w:val="26"/>
          <w:szCs w:val="26"/>
        </w:rPr>
        <w:t>Pequeri, 02 de janeiro de 2019</w:t>
      </w:r>
      <w:r w:rsidR="00B71E6F" w:rsidRPr="005B73A3">
        <w:rPr>
          <w:sz w:val="26"/>
          <w:szCs w:val="26"/>
        </w:rPr>
        <w:t>.</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center"/>
        <w:rPr>
          <w:sz w:val="26"/>
          <w:szCs w:val="26"/>
        </w:rPr>
      </w:pPr>
    </w:p>
    <w:p w:rsidR="003C2D5D" w:rsidRPr="00C34E95" w:rsidRDefault="003C2D5D" w:rsidP="003C2D5D">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3C2D5D" w:rsidRPr="00A7541F" w:rsidRDefault="003C2D5D" w:rsidP="003C2D5D">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Pr>
          <w:rFonts w:ascii="Arial" w:hAnsi="Arial" w:cs="Arial"/>
          <w:bCs/>
          <w:snapToGrid w:val="0"/>
          <w:sz w:val="24"/>
          <w:szCs w:val="24"/>
        </w:rPr>
        <w:t>Pequeri</w:t>
      </w:r>
    </w:p>
    <w:p w:rsidR="00B71E6F" w:rsidRPr="009A1C8E" w:rsidRDefault="00B71E6F" w:rsidP="00B71E6F">
      <w:pPr>
        <w:jc w:val="center"/>
        <w:rPr>
          <w:rFonts w:ascii="Cambria" w:hAnsi="Cambria"/>
          <w:b/>
          <w:sz w:val="26"/>
          <w:szCs w:val="26"/>
        </w:rPr>
      </w:pPr>
      <w:r w:rsidRPr="005B73A3">
        <w:rPr>
          <w:sz w:val="26"/>
          <w:szCs w:val="26"/>
        </w:rPr>
        <w:br w:type="page"/>
      </w:r>
      <w:r w:rsidRPr="009A1C8E">
        <w:rPr>
          <w:rFonts w:ascii="Cambria" w:hAnsi="Cambria"/>
          <w:b/>
          <w:sz w:val="26"/>
          <w:szCs w:val="26"/>
        </w:rPr>
        <w:t xml:space="preserve">DOTAÇÃO ORÇAMENTÁRIA </w:t>
      </w:r>
    </w:p>
    <w:p w:rsidR="00B71E6F" w:rsidRPr="009A1C8E" w:rsidRDefault="00B71E6F" w:rsidP="00B71E6F">
      <w:pPr>
        <w:rPr>
          <w:rFonts w:ascii="Cambria" w:hAnsi="Cambria"/>
          <w:sz w:val="26"/>
          <w:szCs w:val="26"/>
        </w:rPr>
      </w:pPr>
    </w:p>
    <w:p w:rsidR="00B71E6F" w:rsidRPr="009A1C8E" w:rsidRDefault="00B71E6F" w:rsidP="00B71E6F">
      <w:pPr>
        <w:ind w:left="540"/>
        <w:rPr>
          <w:rFonts w:ascii="Cambria" w:hAnsi="Cambria"/>
          <w:sz w:val="26"/>
          <w:szCs w:val="26"/>
        </w:rPr>
      </w:pPr>
    </w:p>
    <w:p w:rsidR="00B71E6F" w:rsidRPr="009A1C8E" w:rsidRDefault="00164E79" w:rsidP="00B71E6F">
      <w:pPr>
        <w:rPr>
          <w:rFonts w:ascii="Cambria" w:hAnsi="Cambria"/>
          <w:sz w:val="26"/>
          <w:szCs w:val="26"/>
        </w:rPr>
      </w:pPr>
      <w:r>
        <w:rPr>
          <w:rFonts w:ascii="Cambria" w:hAnsi="Cambria"/>
          <w:sz w:val="26"/>
          <w:szCs w:val="26"/>
        </w:rPr>
        <w:t xml:space="preserve">Pequeri, </w:t>
      </w:r>
      <w:r w:rsidR="00B71E6F" w:rsidRPr="009A1C8E">
        <w:rPr>
          <w:rFonts w:ascii="Cambria" w:hAnsi="Cambria"/>
          <w:sz w:val="26"/>
          <w:szCs w:val="26"/>
        </w:rPr>
        <w:t xml:space="preserve">02 de </w:t>
      </w:r>
      <w:r>
        <w:rPr>
          <w:rFonts w:ascii="Cambria" w:hAnsi="Cambria"/>
          <w:sz w:val="26"/>
          <w:szCs w:val="26"/>
        </w:rPr>
        <w:t xml:space="preserve">janeiro </w:t>
      </w:r>
      <w:r w:rsidR="00B71E6F" w:rsidRPr="009A1C8E">
        <w:rPr>
          <w:rFonts w:ascii="Cambria" w:hAnsi="Cambria"/>
          <w:sz w:val="26"/>
          <w:szCs w:val="26"/>
        </w:rPr>
        <w:t>de 201</w:t>
      </w:r>
      <w:r>
        <w:rPr>
          <w:rFonts w:ascii="Cambria" w:hAnsi="Cambria"/>
          <w:sz w:val="26"/>
          <w:szCs w:val="26"/>
        </w:rPr>
        <w:t>9</w:t>
      </w:r>
      <w:r w:rsidR="00B71E6F" w:rsidRPr="009A1C8E">
        <w:rPr>
          <w:rFonts w:ascii="Cambria" w:hAnsi="Cambria"/>
          <w:sz w:val="26"/>
          <w:szCs w:val="26"/>
        </w:rPr>
        <w:t>.</w:t>
      </w:r>
    </w:p>
    <w:p w:rsidR="00B71E6F" w:rsidRPr="009A1C8E" w:rsidRDefault="00B71E6F" w:rsidP="00B71E6F">
      <w:pPr>
        <w:ind w:left="540"/>
        <w:rPr>
          <w:rFonts w:ascii="Cambria" w:hAnsi="Cambria"/>
          <w:sz w:val="26"/>
          <w:szCs w:val="26"/>
        </w:rPr>
      </w:pPr>
      <w:bookmarkStart w:id="0" w:name="_GoBack"/>
      <w:bookmarkEnd w:id="0"/>
    </w:p>
    <w:p w:rsidR="00B71E6F" w:rsidRPr="009A1C8E" w:rsidRDefault="00B71E6F" w:rsidP="00B71E6F">
      <w:pPr>
        <w:rPr>
          <w:rFonts w:ascii="Cambria" w:hAnsi="Cambria"/>
          <w:sz w:val="26"/>
          <w:szCs w:val="26"/>
        </w:rPr>
      </w:pPr>
      <w:r w:rsidRPr="009A1C8E">
        <w:rPr>
          <w:rFonts w:ascii="Cambria" w:hAnsi="Cambria"/>
          <w:sz w:val="26"/>
          <w:szCs w:val="26"/>
        </w:rPr>
        <w:t xml:space="preserve">De: Setor de Contabilidade </w:t>
      </w:r>
    </w:p>
    <w:p w:rsidR="00B71E6F" w:rsidRPr="009A1C8E" w:rsidRDefault="00B71E6F" w:rsidP="00B71E6F">
      <w:pPr>
        <w:rPr>
          <w:rFonts w:ascii="Cambria" w:hAnsi="Cambria"/>
          <w:sz w:val="26"/>
          <w:szCs w:val="26"/>
        </w:rPr>
      </w:pPr>
      <w:r w:rsidRPr="009A1C8E">
        <w:rPr>
          <w:rFonts w:ascii="Cambria" w:hAnsi="Cambria"/>
          <w:sz w:val="26"/>
          <w:szCs w:val="26"/>
        </w:rPr>
        <w:t xml:space="preserve">Para: </w:t>
      </w:r>
      <w:r w:rsidR="00164E79">
        <w:rPr>
          <w:rFonts w:ascii="Cambria" w:hAnsi="Cambria"/>
          <w:sz w:val="26"/>
          <w:szCs w:val="26"/>
        </w:rPr>
        <w:t>Presidente da Câmara Municipal de Pequeri</w:t>
      </w:r>
      <w:r w:rsidRPr="009A1C8E">
        <w:rPr>
          <w:rFonts w:ascii="Cambria" w:hAnsi="Cambria"/>
          <w:sz w:val="26"/>
          <w:szCs w:val="26"/>
        </w:rPr>
        <w:t xml:space="preserve"> </w:t>
      </w:r>
    </w:p>
    <w:p w:rsidR="00B71E6F" w:rsidRPr="009A1C8E" w:rsidRDefault="00B71E6F" w:rsidP="00B71E6F">
      <w:pPr>
        <w:rPr>
          <w:rFonts w:ascii="Cambria" w:hAnsi="Cambria"/>
          <w:i/>
          <w:sz w:val="26"/>
          <w:szCs w:val="26"/>
        </w:rPr>
      </w:pPr>
      <w:r w:rsidRPr="009A1C8E">
        <w:rPr>
          <w:rFonts w:ascii="Cambria" w:hAnsi="Cambria"/>
          <w:sz w:val="26"/>
          <w:szCs w:val="26"/>
        </w:rPr>
        <w:t xml:space="preserve">Assunto: Dotação orçamentária </w:t>
      </w:r>
    </w:p>
    <w:p w:rsidR="00B71E6F" w:rsidRPr="009A1C8E" w:rsidRDefault="00B71E6F" w:rsidP="00B71E6F">
      <w:pPr>
        <w:rPr>
          <w:rFonts w:ascii="Cambria" w:hAnsi="Cambria"/>
          <w:sz w:val="26"/>
          <w:szCs w:val="26"/>
        </w:rPr>
      </w:pPr>
    </w:p>
    <w:p w:rsidR="00B71E6F" w:rsidRPr="009A1C8E" w:rsidRDefault="00B71E6F" w:rsidP="00B71E6F">
      <w:pPr>
        <w:pStyle w:val="Corpodetexto"/>
        <w:spacing w:before="120" w:line="276" w:lineRule="auto"/>
        <w:rPr>
          <w:rFonts w:ascii="Cambria" w:hAnsi="Cambria"/>
          <w:bCs/>
          <w:color w:val="000000"/>
          <w:sz w:val="26"/>
          <w:szCs w:val="26"/>
          <w:lang w:val="pt-BR"/>
        </w:rPr>
      </w:pPr>
      <w:r w:rsidRPr="009A1C8E">
        <w:rPr>
          <w:rFonts w:ascii="Cambria" w:hAnsi="Cambria"/>
          <w:sz w:val="26"/>
          <w:szCs w:val="26"/>
        </w:rPr>
        <w:t xml:space="preserve">Ref. –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6F1EC3">
        <w:rPr>
          <w:rFonts w:ascii="Bookman Old Style" w:hAnsi="Bookman Old Style" w:cs="Arial"/>
          <w:lang w:val="pt-BR"/>
        </w:rPr>
        <w:t>2</w:t>
      </w:r>
      <w:r w:rsidR="00164E79">
        <w:rPr>
          <w:rFonts w:ascii="Bookman Old Style" w:hAnsi="Bookman Old Style" w:cs="Arial"/>
        </w:rPr>
        <w:t>/201</w:t>
      </w:r>
      <w:r w:rsidR="006F1EC3">
        <w:rPr>
          <w:rFonts w:ascii="Bookman Old Style" w:hAnsi="Bookman Old Style" w:cs="Arial"/>
          <w:lang w:val="pt-BR"/>
        </w:rPr>
        <w:t>8</w:t>
      </w:r>
    </w:p>
    <w:p w:rsidR="00B71E6F" w:rsidRPr="009A1C8E" w:rsidRDefault="00B71E6F" w:rsidP="00B71E6F">
      <w:pPr>
        <w:pStyle w:val="Corpodetexto"/>
        <w:spacing w:before="120" w:line="276" w:lineRule="auto"/>
        <w:rPr>
          <w:rFonts w:ascii="Cambria" w:hAnsi="Cambria"/>
          <w:b/>
          <w:sz w:val="26"/>
          <w:szCs w:val="26"/>
        </w:rPr>
      </w:pPr>
    </w:p>
    <w:p w:rsidR="00B71E6F" w:rsidRPr="009A1C8E" w:rsidRDefault="00B71E6F" w:rsidP="00B71E6F">
      <w:pPr>
        <w:ind w:firstLine="540"/>
        <w:rPr>
          <w:rFonts w:ascii="Cambria" w:hAnsi="Cambria"/>
          <w:sz w:val="26"/>
          <w:szCs w:val="26"/>
        </w:rPr>
      </w:pPr>
      <w:r w:rsidRPr="009A1C8E">
        <w:rPr>
          <w:rFonts w:ascii="Cambria" w:hAnsi="Cambria"/>
          <w:sz w:val="26"/>
          <w:szCs w:val="26"/>
        </w:rPr>
        <w:t>Senhor Pre</w:t>
      </w:r>
      <w:r w:rsidR="00164E79">
        <w:rPr>
          <w:rFonts w:ascii="Cambria" w:hAnsi="Cambria"/>
          <w:sz w:val="26"/>
          <w:szCs w:val="26"/>
        </w:rPr>
        <w:t>sidente</w:t>
      </w:r>
      <w:r w:rsidRPr="009A1C8E">
        <w:rPr>
          <w:rFonts w:ascii="Cambria" w:hAnsi="Cambria"/>
          <w:sz w:val="26"/>
          <w:szCs w:val="26"/>
        </w:rPr>
        <w:t xml:space="preserve">, </w:t>
      </w:r>
    </w:p>
    <w:p w:rsidR="00B71E6F" w:rsidRPr="009A1C8E" w:rsidRDefault="00B71E6F" w:rsidP="00B71E6F">
      <w:pPr>
        <w:rPr>
          <w:rFonts w:ascii="Cambria" w:hAnsi="Cambria"/>
          <w:sz w:val="26"/>
          <w:szCs w:val="26"/>
        </w:rPr>
      </w:pPr>
    </w:p>
    <w:p w:rsidR="005455FC" w:rsidRPr="00425FDB" w:rsidRDefault="00B71E6F" w:rsidP="005455FC">
      <w:pPr>
        <w:spacing w:before="120" w:after="120"/>
        <w:jc w:val="both"/>
        <w:rPr>
          <w:rFonts w:ascii="Bookman Old Style" w:hAnsi="Bookman Old Style"/>
        </w:rPr>
      </w:pPr>
      <w:r w:rsidRPr="009A1C8E">
        <w:rPr>
          <w:rFonts w:ascii="Cambria" w:hAnsi="Cambria"/>
          <w:sz w:val="26"/>
          <w:szCs w:val="26"/>
        </w:rPr>
        <w:t>A despesa que decorrer deste pedido está prevista para o exercício de 201</w:t>
      </w:r>
      <w:r>
        <w:rPr>
          <w:rFonts w:ascii="Cambria" w:hAnsi="Cambria"/>
          <w:sz w:val="26"/>
          <w:szCs w:val="26"/>
        </w:rPr>
        <w:t xml:space="preserve">9 </w:t>
      </w:r>
      <w:r w:rsidRPr="009A1C8E">
        <w:rPr>
          <w:rFonts w:ascii="Cambria" w:hAnsi="Cambria"/>
          <w:sz w:val="26"/>
          <w:szCs w:val="26"/>
        </w:rPr>
        <w:t>e compromissada por conta da Dotação Orçamentária N°:</w:t>
      </w:r>
      <w:r w:rsidR="005455FC">
        <w:rPr>
          <w:rFonts w:ascii="Cambria" w:hAnsi="Cambria"/>
          <w:sz w:val="26"/>
          <w:szCs w:val="26"/>
        </w:rPr>
        <w:t xml:space="preserve"> </w:t>
      </w:r>
      <w:r w:rsidR="005455FC" w:rsidRPr="00E35664">
        <w:rPr>
          <w:rFonts w:ascii="Bookman Old Style" w:hAnsi="Bookman Old Style"/>
        </w:rPr>
        <w:t>01.01.031.0001.2002-3.3.90.35(Serviços de Consultoria) Valor estimado R$ 50.000,00(Cinquenta mil reais – anual)</w:t>
      </w:r>
      <w:r w:rsidR="005455FC">
        <w:rPr>
          <w:rFonts w:ascii="Bookman Old Style" w:hAnsi="Bookman Old Style"/>
        </w:rPr>
        <w:t xml:space="preserve"> </w:t>
      </w:r>
    </w:p>
    <w:p w:rsidR="00B71E6F" w:rsidRPr="009A1C8E" w:rsidRDefault="00B71E6F" w:rsidP="00B71E6F">
      <w:pPr>
        <w:spacing w:before="120" w:after="120"/>
        <w:jc w:val="both"/>
        <w:rPr>
          <w:rFonts w:ascii="Cambria" w:hAnsi="Cambria"/>
          <w:sz w:val="26"/>
          <w:szCs w:val="26"/>
        </w:rPr>
      </w:pPr>
      <w:r w:rsidRPr="009A1C8E">
        <w:rPr>
          <w:rFonts w:ascii="Cambria" w:hAnsi="Cambria"/>
          <w:sz w:val="26"/>
          <w:szCs w:val="26"/>
        </w:rPr>
        <w:t xml:space="preserve"> </w:t>
      </w:r>
    </w:p>
    <w:p w:rsidR="00B71E6F" w:rsidRPr="009A1C8E" w:rsidRDefault="00B71E6F" w:rsidP="00B71E6F">
      <w:pPr>
        <w:autoSpaceDE w:val="0"/>
        <w:autoSpaceDN w:val="0"/>
        <w:adjustRightInd w:val="0"/>
        <w:jc w:val="both"/>
        <w:rPr>
          <w:rFonts w:ascii="Cambria" w:hAnsi="Cambria"/>
          <w:sz w:val="26"/>
          <w:szCs w:val="26"/>
        </w:rPr>
      </w:pPr>
    </w:p>
    <w:p w:rsidR="00B71E6F" w:rsidRPr="009A1C8E" w:rsidRDefault="00B71E6F" w:rsidP="00B71E6F">
      <w:pPr>
        <w:ind w:firstLine="540"/>
        <w:rPr>
          <w:rFonts w:ascii="Cambria" w:hAnsi="Cambria"/>
          <w:sz w:val="26"/>
          <w:szCs w:val="26"/>
        </w:rPr>
      </w:pPr>
      <w:r w:rsidRPr="009A1C8E">
        <w:rPr>
          <w:rFonts w:ascii="Cambria" w:hAnsi="Cambria"/>
          <w:sz w:val="26"/>
          <w:szCs w:val="26"/>
        </w:rPr>
        <w:t xml:space="preserve">Atenciosamente, </w:t>
      </w:r>
    </w:p>
    <w:p w:rsidR="00B71E6F" w:rsidRPr="009A1C8E" w:rsidRDefault="00B71E6F" w:rsidP="00B71E6F">
      <w:pPr>
        <w:rPr>
          <w:rFonts w:ascii="Cambria" w:hAnsi="Cambria"/>
          <w:sz w:val="26"/>
          <w:szCs w:val="26"/>
        </w:rPr>
      </w:pPr>
    </w:p>
    <w:p w:rsidR="00B71E6F" w:rsidRPr="009A1C8E" w:rsidRDefault="00B71E6F" w:rsidP="00B71E6F">
      <w:pPr>
        <w:jc w:val="center"/>
        <w:rPr>
          <w:rFonts w:ascii="Cambria" w:hAnsi="Cambria"/>
          <w:sz w:val="26"/>
          <w:szCs w:val="26"/>
        </w:rPr>
      </w:pPr>
    </w:p>
    <w:p w:rsidR="00B71E6F" w:rsidRPr="009A1C8E" w:rsidRDefault="00B71E6F" w:rsidP="00B71E6F">
      <w:pPr>
        <w:jc w:val="center"/>
        <w:rPr>
          <w:rFonts w:ascii="Cambria" w:hAnsi="Cambria"/>
          <w:sz w:val="26"/>
          <w:szCs w:val="26"/>
        </w:rPr>
      </w:pPr>
    </w:p>
    <w:p w:rsidR="003C2D5D" w:rsidRPr="00646A59" w:rsidRDefault="003C2D5D" w:rsidP="003C2D5D">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3C2D5D" w:rsidRPr="00A7541F" w:rsidRDefault="003C2D5D" w:rsidP="003C2D5D">
      <w:pPr>
        <w:spacing w:after="0"/>
        <w:jc w:val="center"/>
        <w:rPr>
          <w:rFonts w:ascii="Arial" w:hAnsi="Arial" w:cs="Arial"/>
          <w:sz w:val="24"/>
          <w:szCs w:val="24"/>
        </w:rPr>
      </w:pPr>
      <w:r w:rsidRPr="00646A59">
        <w:rPr>
          <w:rFonts w:ascii="Arial" w:hAnsi="Arial" w:cs="Arial"/>
          <w:sz w:val="24"/>
          <w:szCs w:val="24"/>
        </w:rPr>
        <w:t>CRC/MG – 24.428</w:t>
      </w:r>
    </w:p>
    <w:p w:rsidR="003C2D5D" w:rsidRPr="00A7541F" w:rsidRDefault="003C2D5D" w:rsidP="003C2D5D">
      <w:pPr>
        <w:spacing w:after="0"/>
        <w:jc w:val="center"/>
        <w:rPr>
          <w:rFonts w:ascii="Arial" w:hAnsi="Arial" w:cs="Arial"/>
          <w:bCs/>
          <w:iCs/>
          <w:sz w:val="24"/>
          <w:szCs w:val="24"/>
        </w:rPr>
      </w:pPr>
      <w:r w:rsidRPr="00A7541F">
        <w:rPr>
          <w:rFonts w:ascii="Arial" w:hAnsi="Arial" w:cs="Arial"/>
          <w:bCs/>
          <w:iCs/>
          <w:sz w:val="24"/>
          <w:szCs w:val="24"/>
        </w:rPr>
        <w:t xml:space="preserve">Assessor Contábil da Câmara Municipal de </w:t>
      </w:r>
      <w:r>
        <w:rPr>
          <w:rFonts w:ascii="Arial" w:hAnsi="Arial" w:cs="Arial"/>
          <w:bCs/>
          <w:iCs/>
          <w:sz w:val="24"/>
          <w:szCs w:val="24"/>
        </w:rPr>
        <w:t>Pequeri</w:t>
      </w:r>
      <w:r w:rsidRPr="00A7541F">
        <w:rPr>
          <w:rFonts w:ascii="Arial" w:hAnsi="Arial" w:cs="Arial"/>
          <w:bCs/>
          <w:iCs/>
          <w:sz w:val="24"/>
          <w:szCs w:val="24"/>
        </w:rPr>
        <w:t xml:space="preserve"> </w:t>
      </w:r>
    </w:p>
    <w:p w:rsidR="003C2D5D" w:rsidRDefault="00B71E6F" w:rsidP="00B71E6F">
      <w:pPr>
        <w:jc w:val="center"/>
        <w:rPr>
          <w:rFonts w:ascii="Cambria" w:hAnsi="Cambria" w:cs="Arial"/>
          <w:sz w:val="26"/>
          <w:szCs w:val="26"/>
        </w:rPr>
      </w:pPr>
      <w:r w:rsidRPr="009A1C8E">
        <w:rPr>
          <w:rFonts w:ascii="Cambria" w:hAnsi="Cambria" w:cs="Arial"/>
          <w:sz w:val="26"/>
          <w:szCs w:val="26"/>
        </w:rPr>
        <w:br w:type="page"/>
      </w:r>
    </w:p>
    <w:p w:rsidR="003C2D5D" w:rsidRDefault="003C2D5D" w:rsidP="00B71E6F">
      <w:pPr>
        <w:jc w:val="center"/>
        <w:rPr>
          <w:rFonts w:ascii="Cambria" w:hAnsi="Cambria" w:cs="Arial"/>
          <w:sz w:val="26"/>
          <w:szCs w:val="26"/>
        </w:rPr>
      </w:pPr>
    </w:p>
    <w:p w:rsidR="00B71E6F" w:rsidRPr="00C04AD1" w:rsidRDefault="00B71E6F" w:rsidP="00B71E6F">
      <w:pPr>
        <w:jc w:val="center"/>
        <w:rPr>
          <w:rFonts w:ascii="Bookman Old Style" w:hAnsi="Bookman Old Style" w:cs="Arial"/>
          <w:b/>
        </w:rPr>
      </w:pPr>
      <w:r w:rsidRPr="00C04AD1">
        <w:rPr>
          <w:rFonts w:ascii="Bookman Old Style" w:hAnsi="Bookman Old Style" w:cs="Arial"/>
          <w:b/>
        </w:rPr>
        <w:t>RECURSOS ORÇAMENTÁRIOS</w:t>
      </w:r>
    </w:p>
    <w:p w:rsidR="00B71E6F" w:rsidRPr="00C04AD1" w:rsidRDefault="00B71E6F" w:rsidP="00B71E6F">
      <w:pPr>
        <w:rPr>
          <w:rFonts w:ascii="Bookman Old Style" w:hAnsi="Bookman Old Style" w:cs="Arial"/>
        </w:rPr>
      </w:pPr>
    </w:p>
    <w:p w:rsidR="00B71E6F" w:rsidRPr="00C04AD1" w:rsidRDefault="00B71E6F" w:rsidP="00B71E6F">
      <w:pPr>
        <w:rPr>
          <w:rFonts w:ascii="Bookman Old Style" w:hAnsi="Bookman Old Style" w:cs="Arial"/>
        </w:rPr>
      </w:pPr>
    </w:p>
    <w:p w:rsidR="00B71E6F" w:rsidRPr="00C04AD1" w:rsidRDefault="00B71E6F" w:rsidP="00B71E6F">
      <w:pPr>
        <w:ind w:left="540"/>
        <w:rPr>
          <w:rFonts w:ascii="Bookman Old Style" w:hAnsi="Bookman Old Style" w:cs="Arial"/>
        </w:rPr>
      </w:pPr>
    </w:p>
    <w:p w:rsidR="00B71E6F" w:rsidRPr="00C04AD1" w:rsidRDefault="00164E79" w:rsidP="00B71E6F">
      <w:pPr>
        <w:rPr>
          <w:rFonts w:ascii="Bookman Old Style" w:hAnsi="Bookman Old Style" w:cs="Arial"/>
        </w:rPr>
      </w:pPr>
      <w:r>
        <w:rPr>
          <w:rFonts w:ascii="Bookman Old Style" w:hAnsi="Bookman Old Style" w:cs="Arial"/>
        </w:rPr>
        <w:t>Pequeri, 02 de janeiro de 2019</w:t>
      </w:r>
      <w:r w:rsidR="00B71E6F" w:rsidRPr="00C04AD1">
        <w:rPr>
          <w:rFonts w:ascii="Bookman Old Style" w:hAnsi="Bookman Old Style" w:cs="Arial"/>
        </w:rPr>
        <w:t>.</w:t>
      </w:r>
    </w:p>
    <w:p w:rsidR="00B71E6F" w:rsidRPr="00C04AD1" w:rsidRDefault="00B71E6F" w:rsidP="00B71E6F">
      <w:pPr>
        <w:ind w:left="540"/>
        <w:rPr>
          <w:rFonts w:ascii="Bookman Old Style" w:hAnsi="Bookman Old Style" w:cs="Arial"/>
        </w:rPr>
      </w:pPr>
    </w:p>
    <w:p w:rsidR="00B71E6F" w:rsidRPr="00C04AD1" w:rsidRDefault="00B71E6F" w:rsidP="00B71E6F">
      <w:pPr>
        <w:rPr>
          <w:rFonts w:ascii="Bookman Old Style" w:hAnsi="Bookman Old Style" w:cs="Arial"/>
        </w:rPr>
      </w:pPr>
      <w:r w:rsidRPr="00C04AD1">
        <w:rPr>
          <w:rFonts w:ascii="Bookman Old Style" w:hAnsi="Bookman Old Style" w:cs="Arial"/>
        </w:rPr>
        <w:t xml:space="preserve">De: </w:t>
      </w:r>
      <w:r>
        <w:rPr>
          <w:rFonts w:ascii="Bookman Old Style" w:hAnsi="Bookman Old Style" w:cs="Arial"/>
        </w:rPr>
        <w:t>Secretaria de Administração e Finanças</w:t>
      </w:r>
    </w:p>
    <w:p w:rsidR="00B71E6F" w:rsidRPr="00C04AD1" w:rsidRDefault="00B71E6F" w:rsidP="00B71E6F">
      <w:pPr>
        <w:rPr>
          <w:rFonts w:ascii="Bookman Old Style" w:hAnsi="Bookman Old Style" w:cs="Arial"/>
        </w:rPr>
      </w:pPr>
      <w:r w:rsidRPr="00C04AD1">
        <w:rPr>
          <w:rFonts w:ascii="Bookman Old Style" w:hAnsi="Bookman Old Style" w:cs="Arial"/>
        </w:rPr>
        <w:t xml:space="preserve">Para: </w:t>
      </w:r>
      <w:r w:rsidR="00164E79">
        <w:rPr>
          <w:rFonts w:ascii="Bookman Old Style" w:hAnsi="Bookman Old Style" w:cs="Arial"/>
        </w:rPr>
        <w:t>Presidente da Câmara Municipal de Pequeri</w:t>
      </w:r>
    </w:p>
    <w:p w:rsidR="00B71E6F" w:rsidRPr="00C04AD1" w:rsidRDefault="00B71E6F" w:rsidP="00B71E6F">
      <w:pPr>
        <w:rPr>
          <w:rFonts w:ascii="Bookman Old Style" w:hAnsi="Bookman Old Style" w:cs="Arial"/>
          <w:i/>
        </w:rPr>
      </w:pPr>
      <w:r w:rsidRPr="00C04AD1">
        <w:rPr>
          <w:rFonts w:ascii="Bookman Old Style" w:hAnsi="Bookman Old Style" w:cs="Arial"/>
        </w:rPr>
        <w:t>Assunto: Previsão de recursos Financeiros e orçamentários</w:t>
      </w:r>
      <w:r w:rsidRPr="00C04AD1">
        <w:rPr>
          <w:rFonts w:ascii="Bookman Old Style" w:hAnsi="Bookman Old Style" w:cs="Arial"/>
          <w:i/>
        </w:rPr>
        <w:t xml:space="preserve"> </w:t>
      </w:r>
    </w:p>
    <w:p w:rsidR="00B71E6F" w:rsidRPr="00C04AD1" w:rsidRDefault="00B71E6F" w:rsidP="00B71E6F">
      <w:pPr>
        <w:ind w:left="540"/>
        <w:rPr>
          <w:rFonts w:ascii="Bookman Old Style" w:hAnsi="Bookman Old Style" w:cs="Arial"/>
          <w:i/>
        </w:rPr>
      </w:pPr>
    </w:p>
    <w:p w:rsidR="00B71E6F" w:rsidRDefault="00B71E6F" w:rsidP="00164E79">
      <w:pPr>
        <w:pStyle w:val="Corpodetexto"/>
        <w:spacing w:before="120" w:line="276" w:lineRule="auto"/>
        <w:rPr>
          <w:rFonts w:ascii="Bookman Old Style" w:hAnsi="Bookman Old Style" w:cs="Arial"/>
        </w:rPr>
      </w:pPr>
      <w:r w:rsidRPr="00CF4987">
        <w:rPr>
          <w:rFonts w:ascii="Bookman Old Style" w:hAnsi="Bookman Old Style"/>
        </w:rPr>
        <w:t xml:space="preserve">Ref.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6F1EC3">
        <w:rPr>
          <w:rFonts w:ascii="Bookman Old Style" w:hAnsi="Bookman Old Style" w:cs="Arial"/>
          <w:lang w:val="pt-BR"/>
        </w:rPr>
        <w:t>2</w:t>
      </w:r>
      <w:r w:rsidR="00164E79">
        <w:rPr>
          <w:rFonts w:ascii="Bookman Old Style" w:hAnsi="Bookman Old Style" w:cs="Arial"/>
        </w:rPr>
        <w:t>/201</w:t>
      </w:r>
      <w:r w:rsidR="006F1EC3">
        <w:rPr>
          <w:rFonts w:ascii="Bookman Old Style" w:hAnsi="Bookman Old Style" w:cs="Arial"/>
          <w:lang w:val="pt-BR"/>
        </w:rPr>
        <w:t>8</w:t>
      </w:r>
    </w:p>
    <w:p w:rsidR="00164E79" w:rsidRDefault="00164E79" w:rsidP="00164E79">
      <w:pPr>
        <w:pStyle w:val="Corpodetexto"/>
        <w:spacing w:before="120" w:line="276" w:lineRule="auto"/>
        <w:rPr>
          <w:rFonts w:ascii="Bookman Old Style" w:hAnsi="Bookman Old Style" w:cs="Arial"/>
        </w:rPr>
      </w:pPr>
    </w:p>
    <w:p w:rsidR="00B71E6F" w:rsidRPr="00CF4987" w:rsidRDefault="00B71E6F" w:rsidP="00B71E6F">
      <w:pPr>
        <w:ind w:firstLine="540"/>
        <w:rPr>
          <w:rFonts w:ascii="Bookman Old Style" w:hAnsi="Bookman Old Style" w:cs="Arial"/>
        </w:rPr>
      </w:pPr>
      <w:r w:rsidRPr="00CF4987">
        <w:rPr>
          <w:rFonts w:ascii="Bookman Old Style" w:hAnsi="Bookman Old Style" w:cs="Arial"/>
        </w:rPr>
        <w:t xml:space="preserve">Senhor Presidente, </w:t>
      </w:r>
    </w:p>
    <w:p w:rsidR="00B71E6F" w:rsidRPr="00C04AD1" w:rsidRDefault="00B71E6F" w:rsidP="00B71E6F">
      <w:pPr>
        <w:rPr>
          <w:rFonts w:ascii="Bookman Old Style" w:hAnsi="Bookman Old Style" w:cs="Arial"/>
        </w:rPr>
      </w:pPr>
    </w:p>
    <w:p w:rsidR="00B71E6F" w:rsidRDefault="00B71E6F" w:rsidP="00B71E6F">
      <w:pPr>
        <w:ind w:firstLine="540"/>
        <w:jc w:val="both"/>
        <w:rPr>
          <w:rFonts w:ascii="Bookman Old Style" w:hAnsi="Bookman Old Style" w:cs="Arial"/>
        </w:rPr>
      </w:pPr>
      <w:r w:rsidRPr="00C04AD1">
        <w:rPr>
          <w:rFonts w:ascii="Bookman Old Style" w:hAnsi="Bookman Old Style" w:cs="Arial"/>
        </w:rPr>
        <w:t xml:space="preserve">Informo a </w:t>
      </w:r>
      <w:proofErr w:type="spellStart"/>
      <w:proofErr w:type="gramStart"/>
      <w:r w:rsidRPr="00C04AD1">
        <w:rPr>
          <w:rFonts w:ascii="Bookman Old Style" w:hAnsi="Bookman Old Style" w:cs="Arial"/>
        </w:rPr>
        <w:t>V.Exª</w:t>
      </w:r>
      <w:proofErr w:type="spellEnd"/>
      <w:proofErr w:type="gramEnd"/>
      <w:r w:rsidRPr="00C04AD1">
        <w:rPr>
          <w:rFonts w:ascii="Bookman Old Style" w:hAnsi="Bookman Old Style" w:cs="Arial"/>
        </w:rPr>
        <w:t xml:space="preserve">., em cumprimento a Lei Federal nº 8.666/93 a Câmara dispõe de previsão de recursos orçamentários para despesa a que se refere este processo. </w:t>
      </w:r>
    </w:p>
    <w:p w:rsidR="00B71E6F" w:rsidRPr="00C04AD1" w:rsidRDefault="00B71E6F" w:rsidP="00B71E6F">
      <w:pPr>
        <w:ind w:firstLine="540"/>
        <w:jc w:val="both"/>
        <w:rPr>
          <w:rFonts w:ascii="Bookman Old Style" w:hAnsi="Bookman Old Style" w:cs="Arial"/>
        </w:rPr>
      </w:pPr>
    </w:p>
    <w:p w:rsidR="00B71E6F" w:rsidRPr="00C04AD1" w:rsidRDefault="00B71E6F" w:rsidP="00B71E6F">
      <w:pPr>
        <w:ind w:firstLine="540"/>
        <w:jc w:val="both"/>
        <w:rPr>
          <w:rFonts w:ascii="Bookman Old Style" w:hAnsi="Bookman Old Style" w:cs="Arial"/>
          <w:i/>
        </w:rPr>
      </w:pPr>
      <w:r w:rsidRPr="00C04AD1">
        <w:rPr>
          <w:rFonts w:ascii="Bookman Old Style" w:hAnsi="Bookman Old Style" w:cs="Arial"/>
        </w:rPr>
        <w:t xml:space="preserve">Com o objetivo de atender ao disposto nos </w:t>
      </w:r>
      <w:proofErr w:type="spellStart"/>
      <w:r w:rsidRPr="00C04AD1">
        <w:rPr>
          <w:rFonts w:ascii="Bookman Old Style" w:hAnsi="Bookman Old Style" w:cs="Arial"/>
        </w:rPr>
        <w:t>arts</w:t>
      </w:r>
      <w:proofErr w:type="spellEnd"/>
      <w:r w:rsidRPr="00C04AD1">
        <w:rPr>
          <w:rFonts w:ascii="Bookman Old Style" w:hAnsi="Bookman Old Style" w:cs="Arial"/>
        </w:rPr>
        <w:t xml:space="preserve"> 16 e 17 da Lei Complementar nº 101, de 04 de maio de 2000, </w:t>
      </w:r>
      <w:r w:rsidRPr="00C04AD1">
        <w:rPr>
          <w:rFonts w:ascii="Bookman Old Style" w:hAnsi="Bookman Old Style" w:cs="Arial"/>
          <w:b/>
          <w:bCs/>
        </w:rPr>
        <w:t>DECLARO</w:t>
      </w:r>
      <w:r w:rsidRPr="00C04AD1">
        <w:rPr>
          <w:rFonts w:ascii="Bookman Old Style" w:hAnsi="Bookman Old Style" w:cs="Arial"/>
        </w:rPr>
        <w:t>, ainda, que está despesa tem adequação orçamentária e financeira com a Lei Orçamentária Anual e compatibilidade com o Plano Plurianual e com a Lei de Diretrizes Orçamentárias.</w:t>
      </w:r>
    </w:p>
    <w:p w:rsidR="00B71E6F" w:rsidRPr="00C04AD1" w:rsidRDefault="00B71E6F" w:rsidP="00B71E6F">
      <w:pPr>
        <w:rPr>
          <w:rFonts w:ascii="Bookman Old Style" w:hAnsi="Bookman Old Style" w:cs="Arial"/>
        </w:rPr>
      </w:pPr>
    </w:p>
    <w:p w:rsidR="00B71E6F" w:rsidRPr="00C04AD1" w:rsidRDefault="00B71E6F" w:rsidP="00B71E6F">
      <w:pPr>
        <w:ind w:firstLine="540"/>
        <w:rPr>
          <w:rFonts w:ascii="Bookman Old Style" w:hAnsi="Bookman Old Style" w:cs="Arial"/>
        </w:rPr>
      </w:pPr>
      <w:r w:rsidRPr="00C04AD1">
        <w:rPr>
          <w:rFonts w:ascii="Bookman Old Style" w:hAnsi="Bookman Old Style" w:cs="Arial"/>
        </w:rPr>
        <w:t xml:space="preserve">Atenciosamente, </w:t>
      </w:r>
    </w:p>
    <w:p w:rsidR="00B71E6F" w:rsidRPr="00C04AD1" w:rsidRDefault="00B71E6F" w:rsidP="00B71E6F">
      <w:pPr>
        <w:ind w:firstLine="540"/>
        <w:rPr>
          <w:rFonts w:ascii="Bookman Old Style" w:hAnsi="Bookman Old Style" w:cs="Arial"/>
        </w:rPr>
      </w:pPr>
    </w:p>
    <w:p w:rsidR="003C2D5D" w:rsidRPr="00646A59" w:rsidRDefault="003C2D5D" w:rsidP="003C2D5D">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3C2D5D" w:rsidRPr="00A7541F" w:rsidRDefault="003C2D5D" w:rsidP="003C2D5D">
      <w:pPr>
        <w:spacing w:after="0"/>
        <w:jc w:val="center"/>
        <w:rPr>
          <w:rFonts w:ascii="Arial" w:hAnsi="Arial" w:cs="Arial"/>
          <w:sz w:val="24"/>
          <w:szCs w:val="24"/>
        </w:rPr>
      </w:pPr>
      <w:r w:rsidRPr="00646A59">
        <w:rPr>
          <w:rFonts w:ascii="Arial" w:hAnsi="Arial" w:cs="Arial"/>
          <w:sz w:val="24"/>
          <w:szCs w:val="24"/>
        </w:rPr>
        <w:t>CRC/MG – 24.428</w:t>
      </w:r>
    </w:p>
    <w:p w:rsidR="003C2D5D" w:rsidRPr="00A7541F" w:rsidRDefault="003C2D5D" w:rsidP="003C2D5D">
      <w:pPr>
        <w:spacing w:after="0"/>
        <w:jc w:val="center"/>
        <w:rPr>
          <w:rFonts w:ascii="Arial" w:hAnsi="Arial" w:cs="Arial"/>
          <w:bCs/>
          <w:iCs/>
          <w:sz w:val="24"/>
          <w:szCs w:val="24"/>
        </w:rPr>
      </w:pPr>
      <w:r w:rsidRPr="00A7541F">
        <w:rPr>
          <w:rFonts w:ascii="Arial" w:hAnsi="Arial" w:cs="Arial"/>
          <w:bCs/>
          <w:iCs/>
          <w:sz w:val="24"/>
          <w:szCs w:val="24"/>
        </w:rPr>
        <w:t xml:space="preserve">Assessor Contábil da Câmara Municipal de </w:t>
      </w:r>
      <w:r>
        <w:rPr>
          <w:rFonts w:ascii="Arial" w:hAnsi="Arial" w:cs="Arial"/>
          <w:bCs/>
          <w:iCs/>
          <w:sz w:val="24"/>
          <w:szCs w:val="24"/>
        </w:rPr>
        <w:t>Pequeri</w:t>
      </w:r>
      <w:r w:rsidRPr="00A7541F">
        <w:rPr>
          <w:rFonts w:ascii="Arial" w:hAnsi="Arial" w:cs="Arial"/>
          <w:bCs/>
          <w:iCs/>
          <w:sz w:val="24"/>
          <w:szCs w:val="24"/>
        </w:rPr>
        <w:t xml:space="preserve"> </w:t>
      </w:r>
    </w:p>
    <w:p w:rsidR="00B71E6F" w:rsidRPr="00C04AD1" w:rsidRDefault="00B71E6F" w:rsidP="00B71E6F">
      <w:pPr>
        <w:ind w:firstLine="540"/>
        <w:rPr>
          <w:rFonts w:ascii="Bookman Old Style" w:hAnsi="Bookman Old Style" w:cs="Arial"/>
        </w:rPr>
      </w:pPr>
    </w:p>
    <w:p w:rsidR="00B71E6F" w:rsidRPr="00C04AD1" w:rsidRDefault="00B71E6F" w:rsidP="00B71E6F">
      <w:pPr>
        <w:rPr>
          <w:rFonts w:ascii="Bookman Old Style" w:hAnsi="Bookman Old Style" w:cs="Arial"/>
        </w:rPr>
      </w:pPr>
    </w:p>
    <w:p w:rsidR="00B71E6F" w:rsidRDefault="00B71E6F" w:rsidP="00B71E6F">
      <w:pPr>
        <w:tabs>
          <w:tab w:val="left" w:pos="1200"/>
        </w:tabs>
        <w:ind w:firstLine="1200"/>
        <w:jc w:val="center"/>
        <w:rPr>
          <w:rFonts w:ascii="Bookman Old Style" w:hAnsi="Bookman Old Style" w:cs="Arial"/>
          <w:b/>
        </w:rPr>
      </w:pPr>
    </w:p>
    <w:p w:rsidR="00B71E6F" w:rsidRDefault="00B71E6F" w:rsidP="00B71E6F">
      <w:pPr>
        <w:tabs>
          <w:tab w:val="left" w:pos="1200"/>
        </w:tabs>
        <w:ind w:firstLine="1200"/>
        <w:jc w:val="center"/>
        <w:rPr>
          <w:rFonts w:ascii="Bookman Old Style" w:hAnsi="Bookman Old Style" w:cs="Arial"/>
          <w:b/>
        </w:rPr>
      </w:pPr>
    </w:p>
    <w:p w:rsidR="00B71E6F" w:rsidRDefault="00B71E6F" w:rsidP="00B71E6F">
      <w:pPr>
        <w:tabs>
          <w:tab w:val="left" w:pos="1200"/>
        </w:tabs>
        <w:ind w:firstLine="1200"/>
        <w:jc w:val="center"/>
        <w:rPr>
          <w:rFonts w:ascii="Bookman Old Style" w:hAnsi="Bookman Old Style" w:cs="Arial"/>
          <w:b/>
        </w:rPr>
      </w:pPr>
    </w:p>
    <w:p w:rsidR="00B71E6F" w:rsidRPr="005B73A3" w:rsidRDefault="00B71E6F" w:rsidP="00B71E6F">
      <w:pPr>
        <w:jc w:val="center"/>
        <w:rPr>
          <w:sz w:val="26"/>
          <w:szCs w:val="26"/>
        </w:rPr>
      </w:pPr>
      <w:r>
        <w:rPr>
          <w:b/>
          <w:sz w:val="26"/>
          <w:szCs w:val="26"/>
        </w:rPr>
        <w:t>AUTORIZAÇÃO</w:t>
      </w:r>
    </w:p>
    <w:p w:rsidR="00B71E6F" w:rsidRPr="005B73A3" w:rsidRDefault="00B71E6F" w:rsidP="00B71E6F">
      <w:pPr>
        <w:jc w:val="center"/>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pStyle w:val="Corpodetexto"/>
        <w:spacing w:before="120" w:line="276" w:lineRule="auto"/>
        <w:rPr>
          <w:sz w:val="26"/>
          <w:szCs w:val="26"/>
          <w:lang w:val="pt-BR"/>
        </w:rPr>
      </w:pPr>
      <w:r w:rsidRPr="005B73A3">
        <w:rPr>
          <w:sz w:val="26"/>
          <w:szCs w:val="26"/>
        </w:rPr>
        <w:t xml:space="preserve">Ref. –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6F1EC3">
        <w:rPr>
          <w:rFonts w:ascii="Bookman Old Style" w:hAnsi="Bookman Old Style" w:cs="Arial"/>
          <w:lang w:val="pt-BR"/>
        </w:rPr>
        <w:t>2</w:t>
      </w:r>
      <w:r w:rsidR="00164E79">
        <w:rPr>
          <w:rFonts w:ascii="Bookman Old Style" w:hAnsi="Bookman Old Style" w:cs="Arial"/>
        </w:rPr>
        <w:t>/201</w:t>
      </w:r>
      <w:r w:rsidR="006F1EC3">
        <w:rPr>
          <w:rFonts w:ascii="Bookman Old Style" w:hAnsi="Bookman Old Style" w:cs="Arial"/>
          <w:lang w:val="pt-BR"/>
        </w:rPr>
        <w:t>8</w:t>
      </w:r>
    </w:p>
    <w:p w:rsidR="00B71E6F" w:rsidRPr="005B73A3" w:rsidRDefault="00B71E6F" w:rsidP="00B71E6F">
      <w:pPr>
        <w:pStyle w:val="Corpodetexto"/>
        <w:spacing w:before="120" w:line="276" w:lineRule="auto"/>
        <w:rPr>
          <w:b/>
          <w:sz w:val="26"/>
          <w:szCs w:val="26"/>
          <w:lang w:val="pt-BR"/>
        </w:rPr>
      </w:pPr>
    </w:p>
    <w:p w:rsidR="00B71E6F" w:rsidRDefault="00B71E6F" w:rsidP="00B71E6F">
      <w:pPr>
        <w:spacing w:before="40" w:line="360" w:lineRule="auto"/>
        <w:ind w:right="-110" w:firstLine="993"/>
        <w:jc w:val="both"/>
        <w:rPr>
          <w:b/>
          <w:bCs/>
          <w:sz w:val="26"/>
          <w:szCs w:val="26"/>
        </w:rPr>
      </w:pPr>
      <w:r w:rsidRPr="007F715C">
        <w:rPr>
          <w:b/>
          <w:bCs/>
          <w:sz w:val="26"/>
          <w:szCs w:val="26"/>
        </w:rPr>
        <w:t>AUTORIZO</w:t>
      </w:r>
      <w:r w:rsidRPr="007F715C">
        <w:rPr>
          <w:sz w:val="26"/>
          <w:szCs w:val="26"/>
        </w:rPr>
        <w:t xml:space="preserve"> a </w:t>
      </w:r>
      <w:r>
        <w:rPr>
          <w:sz w:val="26"/>
          <w:szCs w:val="26"/>
        </w:rPr>
        <w:t>prorrogação por</w:t>
      </w:r>
      <w:r w:rsidRPr="007F715C">
        <w:rPr>
          <w:rFonts w:ascii="Cambria" w:hAnsi="Cambria"/>
          <w:sz w:val="25"/>
          <w:szCs w:val="25"/>
        </w:rPr>
        <w:t xml:space="preserve"> mais </w:t>
      </w:r>
      <w:r w:rsidR="00164E79">
        <w:rPr>
          <w:rFonts w:ascii="Cambria" w:hAnsi="Cambria"/>
          <w:sz w:val="25"/>
          <w:szCs w:val="25"/>
        </w:rPr>
        <w:t>12</w:t>
      </w:r>
      <w:r w:rsidRPr="007F715C">
        <w:rPr>
          <w:rFonts w:ascii="Cambria" w:hAnsi="Cambria"/>
          <w:sz w:val="25"/>
          <w:szCs w:val="25"/>
        </w:rPr>
        <w:t xml:space="preserve"> meses </w:t>
      </w:r>
      <w:r>
        <w:rPr>
          <w:rFonts w:ascii="Cambria" w:hAnsi="Cambria"/>
          <w:sz w:val="25"/>
          <w:szCs w:val="25"/>
        </w:rPr>
        <w:t>d</w:t>
      </w:r>
      <w:r w:rsidRPr="007F715C">
        <w:rPr>
          <w:rFonts w:ascii="Cambria" w:hAnsi="Cambria"/>
          <w:sz w:val="25"/>
          <w:szCs w:val="25"/>
        </w:rPr>
        <w:t xml:space="preserve">o prazo de duração da prestação dos serviços de </w:t>
      </w:r>
      <w:r w:rsidR="00164E79" w:rsidRPr="007F39AA">
        <w:rPr>
          <w:rFonts w:ascii="Bookman Old Style" w:hAnsi="Bookman Old Style" w:cs="Courier New"/>
          <w:sz w:val="24"/>
        </w:rPr>
        <w:t>especializados na prestação de serviços profissionais de Assessoria Contábil, Financeira e Contabilidade Pública</w:t>
      </w:r>
      <w:r>
        <w:rPr>
          <w:rFonts w:ascii="Cambria" w:hAnsi="Cambria"/>
          <w:sz w:val="25"/>
          <w:szCs w:val="25"/>
        </w:rPr>
        <w:t xml:space="preserve">, conforme solicitado e justificado pela </w:t>
      </w:r>
      <w:r w:rsidR="00164E79">
        <w:rPr>
          <w:rFonts w:ascii="Bookman Old Style" w:hAnsi="Bookman Old Style" w:cs="Arial"/>
        </w:rPr>
        <w:t>Secretaria de Administração e Finanças</w:t>
      </w:r>
      <w:r w:rsidRPr="007F715C">
        <w:rPr>
          <w:sz w:val="26"/>
          <w:szCs w:val="26"/>
        </w:rPr>
        <w:t xml:space="preserve"> correndo a despesa à conta </w:t>
      </w:r>
      <w:proofErr w:type="gramStart"/>
      <w:r w:rsidRPr="007F715C">
        <w:rPr>
          <w:sz w:val="26"/>
          <w:szCs w:val="26"/>
        </w:rPr>
        <w:t>do(</w:t>
      </w:r>
      <w:proofErr w:type="gramEnd"/>
      <w:r w:rsidRPr="007F715C">
        <w:rPr>
          <w:sz w:val="26"/>
          <w:szCs w:val="26"/>
        </w:rPr>
        <w:t xml:space="preserve">s) recurso(s) indicado(s) pelo </w:t>
      </w:r>
      <w:r w:rsidRPr="007F715C">
        <w:rPr>
          <w:b/>
          <w:sz w:val="26"/>
          <w:szCs w:val="26"/>
        </w:rPr>
        <w:t>C</w:t>
      </w:r>
      <w:r w:rsidRPr="007F715C">
        <w:rPr>
          <w:b/>
          <w:bCs/>
          <w:sz w:val="26"/>
          <w:szCs w:val="26"/>
        </w:rPr>
        <w:t>hefe do Serviço de C</w:t>
      </w:r>
      <w:r>
        <w:rPr>
          <w:b/>
          <w:bCs/>
          <w:sz w:val="26"/>
          <w:szCs w:val="26"/>
        </w:rPr>
        <w:t>ontabilidade.</w:t>
      </w:r>
    </w:p>
    <w:p w:rsidR="00B71E6F" w:rsidRPr="007F715C" w:rsidRDefault="00B71E6F" w:rsidP="00B71E6F">
      <w:pPr>
        <w:spacing w:before="40" w:line="360" w:lineRule="auto"/>
        <w:ind w:right="-110" w:firstLine="993"/>
        <w:jc w:val="both"/>
        <w:rPr>
          <w:sz w:val="26"/>
          <w:szCs w:val="26"/>
        </w:rPr>
      </w:pPr>
      <w:r>
        <w:rPr>
          <w:sz w:val="26"/>
          <w:szCs w:val="26"/>
        </w:rPr>
        <w:t>Sendo assim, determino que</w:t>
      </w:r>
      <w:r w:rsidRPr="007F715C">
        <w:rPr>
          <w:sz w:val="26"/>
          <w:szCs w:val="26"/>
        </w:rPr>
        <w:t xml:space="preserve"> </w:t>
      </w:r>
      <w:r>
        <w:rPr>
          <w:sz w:val="26"/>
          <w:szCs w:val="26"/>
        </w:rPr>
        <w:t>Comissão de Licitação providencie os procedimentos legais para celebração do termo aditivo, observando</w:t>
      </w:r>
      <w:r w:rsidRPr="007F715C">
        <w:rPr>
          <w:sz w:val="26"/>
          <w:szCs w:val="26"/>
        </w:rPr>
        <w:t xml:space="preserve"> todos os preceitos </w:t>
      </w:r>
      <w:r>
        <w:rPr>
          <w:sz w:val="26"/>
          <w:szCs w:val="26"/>
        </w:rPr>
        <w:t xml:space="preserve">constantes na legislação vigente </w:t>
      </w:r>
    </w:p>
    <w:p w:rsidR="00B71E6F" w:rsidRPr="007F715C" w:rsidRDefault="00B71E6F" w:rsidP="00B71E6F">
      <w:pPr>
        <w:jc w:val="both"/>
        <w:rPr>
          <w:sz w:val="26"/>
          <w:szCs w:val="26"/>
        </w:rPr>
      </w:pPr>
    </w:p>
    <w:p w:rsidR="00B71E6F" w:rsidRPr="007F715C" w:rsidRDefault="00164E79" w:rsidP="00B71E6F">
      <w:pPr>
        <w:jc w:val="both"/>
        <w:rPr>
          <w:sz w:val="26"/>
          <w:szCs w:val="26"/>
        </w:rPr>
      </w:pPr>
      <w:r>
        <w:rPr>
          <w:sz w:val="26"/>
          <w:szCs w:val="26"/>
        </w:rPr>
        <w:t>Pequeri, 02 de janeiro de 2019</w:t>
      </w:r>
      <w:r w:rsidR="00B71E6F" w:rsidRPr="007F715C">
        <w:rPr>
          <w:sz w:val="26"/>
          <w:szCs w:val="26"/>
        </w:rPr>
        <w:t>.</w:t>
      </w:r>
    </w:p>
    <w:p w:rsidR="00B71E6F" w:rsidRPr="007F715C" w:rsidRDefault="00B71E6F" w:rsidP="00B71E6F">
      <w:pPr>
        <w:jc w:val="both"/>
        <w:rPr>
          <w:sz w:val="26"/>
          <w:szCs w:val="26"/>
        </w:rPr>
      </w:pPr>
    </w:p>
    <w:p w:rsidR="00B71E6F" w:rsidRPr="007F715C" w:rsidRDefault="00B71E6F" w:rsidP="00B71E6F">
      <w:pPr>
        <w:jc w:val="center"/>
        <w:rPr>
          <w:sz w:val="26"/>
          <w:szCs w:val="26"/>
        </w:rPr>
      </w:pPr>
    </w:p>
    <w:p w:rsidR="003C2D5D" w:rsidRPr="00C34E95" w:rsidRDefault="003C2D5D" w:rsidP="003C2D5D">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3C2D5D" w:rsidRPr="00A7541F" w:rsidRDefault="003C2D5D" w:rsidP="003C2D5D">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Pr>
          <w:rFonts w:ascii="Arial" w:hAnsi="Arial" w:cs="Arial"/>
          <w:bCs/>
          <w:snapToGrid w:val="0"/>
          <w:sz w:val="24"/>
          <w:szCs w:val="24"/>
        </w:rPr>
        <w:t>Pequeri</w:t>
      </w:r>
    </w:p>
    <w:p w:rsidR="003C2D5D" w:rsidRDefault="003C2D5D" w:rsidP="001A124D">
      <w:pPr>
        <w:spacing w:after="200"/>
        <w:jc w:val="center"/>
        <w:rPr>
          <w:rFonts w:ascii="Bookman Old Style" w:hAnsi="Bookman Old Style"/>
          <w:b/>
        </w:rPr>
      </w:pPr>
    </w:p>
    <w:p w:rsidR="006C747C" w:rsidRDefault="006C747C" w:rsidP="001A124D">
      <w:pPr>
        <w:spacing w:after="200"/>
        <w:jc w:val="center"/>
        <w:rPr>
          <w:rFonts w:ascii="Bookman Old Style" w:hAnsi="Bookman Old Style"/>
          <w:b/>
        </w:rPr>
      </w:pPr>
      <w:r>
        <w:rPr>
          <w:rFonts w:ascii="Bookman Old Style" w:hAnsi="Bookman Old Style"/>
          <w:b/>
        </w:rPr>
        <w:t>PRIMEIRO ADITIVO DE CONTRATO</w:t>
      </w:r>
    </w:p>
    <w:p w:rsidR="009515C2" w:rsidRDefault="009515C2" w:rsidP="009515C2">
      <w:pPr>
        <w:spacing w:after="200"/>
        <w:ind w:firstLine="708"/>
        <w:jc w:val="center"/>
        <w:rPr>
          <w:rFonts w:ascii="Bookman Old Style" w:hAnsi="Bookman Old Style"/>
          <w:b/>
        </w:rPr>
      </w:pPr>
      <w:r>
        <w:rPr>
          <w:rFonts w:ascii="Bookman Old Style" w:hAnsi="Bookman Old Style"/>
          <w:b/>
        </w:rPr>
        <w:t>LICITAÇÃO 02/2018</w:t>
      </w:r>
    </w:p>
    <w:p w:rsidR="009515C2" w:rsidRDefault="009515C2" w:rsidP="009515C2">
      <w:pPr>
        <w:spacing w:after="200"/>
        <w:ind w:firstLine="708"/>
        <w:jc w:val="center"/>
        <w:rPr>
          <w:rFonts w:ascii="Bookman Old Style" w:hAnsi="Bookman Old Style"/>
          <w:b/>
        </w:rPr>
      </w:pPr>
      <w:r>
        <w:rPr>
          <w:rFonts w:ascii="Bookman Old Style" w:hAnsi="Bookman Old Style"/>
          <w:b/>
        </w:rPr>
        <w:t>CARTA CONVITE 02/2018</w:t>
      </w:r>
    </w:p>
    <w:p w:rsidR="001A124D" w:rsidRPr="00425FDB" w:rsidRDefault="006C747C" w:rsidP="009515C2">
      <w:pPr>
        <w:spacing w:after="200"/>
        <w:ind w:firstLine="708"/>
        <w:jc w:val="center"/>
        <w:rPr>
          <w:rFonts w:ascii="Bookman Old Style" w:hAnsi="Bookman Old Style"/>
          <w:b/>
        </w:rPr>
      </w:pPr>
      <w:r>
        <w:rPr>
          <w:rFonts w:ascii="Bookman Old Style" w:hAnsi="Bookman Old Style"/>
          <w:b/>
        </w:rPr>
        <w:t xml:space="preserve">CONTRATO </w:t>
      </w:r>
      <w:r w:rsidR="009515C2">
        <w:rPr>
          <w:rFonts w:ascii="Bookman Old Style" w:hAnsi="Bookman Old Style"/>
          <w:b/>
        </w:rPr>
        <w:t>0</w:t>
      </w:r>
      <w:r w:rsidR="006F1EC3">
        <w:rPr>
          <w:rFonts w:ascii="Bookman Old Style" w:hAnsi="Bookman Old Style"/>
          <w:b/>
        </w:rPr>
        <w:t>2</w:t>
      </w:r>
      <w:r>
        <w:rPr>
          <w:rFonts w:ascii="Bookman Old Style" w:hAnsi="Bookman Old Style"/>
          <w:b/>
        </w:rPr>
        <w:t>/201</w:t>
      </w:r>
      <w:r w:rsidR="006F1EC3">
        <w:rPr>
          <w:rFonts w:ascii="Bookman Old Style" w:hAnsi="Bookman Old Style"/>
          <w:b/>
        </w:rPr>
        <w:t>8</w:t>
      </w:r>
      <w:r w:rsidR="001A124D">
        <w:rPr>
          <w:rFonts w:ascii="Bookman Old Style" w:hAnsi="Bookman Old Style"/>
          <w:b/>
        </w:rPr>
        <w:t xml:space="preserve">                                               </w:t>
      </w:r>
    </w:p>
    <w:p w:rsidR="001A124D" w:rsidRDefault="001A124D" w:rsidP="001A124D">
      <w:pPr>
        <w:spacing w:before="120" w:after="120"/>
        <w:ind w:right="4585"/>
        <w:jc w:val="both"/>
        <w:rPr>
          <w:rFonts w:ascii="Bookman Old Style" w:hAnsi="Bookman Old Style"/>
          <w:b/>
        </w:rPr>
      </w:pPr>
    </w:p>
    <w:p w:rsidR="001A124D" w:rsidRPr="00425FDB" w:rsidRDefault="001A124D" w:rsidP="00D83627">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PEQUERI</w:t>
      </w:r>
      <w:r w:rsidRPr="00425FDB">
        <w:rPr>
          <w:rFonts w:ascii="Bookman Old Style" w:hAnsi="Bookman Old Style"/>
          <w:b/>
        </w:rPr>
        <w:t xml:space="preserve"> E </w:t>
      </w:r>
      <w:r w:rsidR="009515C2">
        <w:rPr>
          <w:rFonts w:ascii="Bookman Old Style" w:hAnsi="Bookman Old Style"/>
          <w:b/>
        </w:rPr>
        <w:t>ASSECON LTDA</w:t>
      </w:r>
    </w:p>
    <w:p w:rsidR="001A124D" w:rsidRDefault="001A124D" w:rsidP="001A124D">
      <w:pPr>
        <w:pStyle w:val="Corpodetexto"/>
        <w:spacing w:before="120"/>
        <w:rPr>
          <w:rFonts w:ascii="Bookman Old Style" w:hAnsi="Bookman Old Style"/>
          <w:b/>
          <w:sz w:val="24"/>
          <w:lang w:val="pt-BR"/>
        </w:rPr>
      </w:pPr>
    </w:p>
    <w:p w:rsidR="001A124D" w:rsidRPr="00500269" w:rsidRDefault="001A124D" w:rsidP="001A124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sidR="009515C2">
        <w:rPr>
          <w:rFonts w:ascii="Bookman Old Style" w:hAnsi="Bookman Old Style"/>
        </w:rPr>
        <w:t xml:space="preserve">Praça Dr. </w:t>
      </w:r>
      <w:proofErr w:type="spellStart"/>
      <w:r w:rsidR="009515C2">
        <w:rPr>
          <w:rFonts w:ascii="Bookman Old Style" w:hAnsi="Bookman Old Style"/>
        </w:rPr>
        <w:t>Potsch</w:t>
      </w:r>
      <w:proofErr w:type="spellEnd"/>
      <w:r w:rsidR="009515C2" w:rsidRPr="00FD2ABB">
        <w:rPr>
          <w:rFonts w:ascii="Bookman Old Style" w:hAnsi="Bookman Old Style"/>
        </w:rPr>
        <w:t>, n.º</w:t>
      </w:r>
      <w:r w:rsidR="009515C2">
        <w:rPr>
          <w:rFonts w:ascii="Bookman Old Style" w:hAnsi="Bookman Old Style"/>
        </w:rPr>
        <w:t>123</w:t>
      </w:r>
      <w:r w:rsidR="009515C2" w:rsidRPr="00FD2ABB">
        <w:rPr>
          <w:rFonts w:ascii="Bookman Old Style" w:hAnsi="Bookman Old Style"/>
        </w:rPr>
        <w:t>, centro</w:t>
      </w:r>
      <w:r w:rsidR="009515C2" w:rsidRPr="00FD2ABB">
        <w:rPr>
          <w:rFonts w:ascii="Bookman Old Style" w:hAnsi="Bookman Old Style" w:cs="Arial"/>
        </w:rPr>
        <w:t>,</w:t>
      </w:r>
      <w:r w:rsidR="009515C2" w:rsidRPr="00FD2ABB">
        <w:rPr>
          <w:rFonts w:ascii="Bookman Old Style" w:hAnsi="Bookman Old Style"/>
        </w:rPr>
        <w:t xml:space="preserve"> CNPJ n.º </w:t>
      </w:r>
      <w:r w:rsidR="009515C2">
        <w:rPr>
          <w:rFonts w:ascii="Bookman Old Style" w:hAnsi="Bookman Old Style"/>
        </w:rPr>
        <w:t>07770635/0001-17</w:t>
      </w:r>
      <w:r w:rsidR="009515C2" w:rsidRPr="00FD2ABB">
        <w:rPr>
          <w:rFonts w:ascii="Bookman Old Style" w:hAnsi="Bookman Old Style"/>
        </w:rPr>
        <w:t>,</w:t>
      </w:r>
      <w:r w:rsidR="009515C2" w:rsidRPr="00FD2ABB">
        <w:rPr>
          <w:rFonts w:ascii="Bookman Old Style" w:hAnsi="Bookman Old Style" w:cs="Arial"/>
        </w:rPr>
        <w:t xml:space="preserve"> neste ato representado pelo Exmo. Sr. </w:t>
      </w:r>
      <w:r w:rsidR="009515C2">
        <w:rPr>
          <w:rFonts w:ascii="Bookman Old Style" w:hAnsi="Bookman Old Style" w:cs="Arial"/>
        </w:rPr>
        <w:t>Presidente da Câmara</w:t>
      </w:r>
      <w:r w:rsidR="009515C2" w:rsidRPr="00FD2ABB">
        <w:rPr>
          <w:rFonts w:ascii="Bookman Old Style" w:hAnsi="Bookman Old Style" w:cs="Arial"/>
        </w:rPr>
        <w:t xml:space="preserve"> Municipal, </w:t>
      </w:r>
      <w:r w:rsidR="009515C2">
        <w:rPr>
          <w:rFonts w:ascii="Bookman Old Style" w:hAnsi="Bookman Old Style" w:cs="Arial"/>
        </w:rPr>
        <w:t>Vicente dos Reis Vieira Lobo, brasileiro</w:t>
      </w:r>
      <w:r w:rsidR="009515C2" w:rsidRPr="00FD2ABB">
        <w:rPr>
          <w:rFonts w:ascii="Bookman Old Style" w:hAnsi="Bookman Old Style" w:cs="Arial"/>
        </w:rPr>
        <w:t xml:space="preserve">, portador da cédula  de  identidade  número MG </w:t>
      </w:r>
      <w:r w:rsidR="009515C2">
        <w:rPr>
          <w:rFonts w:ascii="Bookman Old Style" w:hAnsi="Bookman Old Style" w:cs="Arial"/>
        </w:rPr>
        <w:t>M 3678063</w:t>
      </w:r>
      <w:r w:rsidR="009515C2"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sidR="009515C2">
        <w:rPr>
          <w:rFonts w:ascii="Bookman Old Style" w:hAnsi="Bookman Old Style"/>
        </w:rPr>
        <w:t xml:space="preserve">a empresa </w:t>
      </w:r>
      <w:r w:rsidR="009515C2" w:rsidRPr="003227B0">
        <w:rPr>
          <w:rFonts w:ascii="Bookman Old Style" w:hAnsi="Bookman Old Style"/>
          <w:b/>
        </w:rPr>
        <w:t>ASSECON</w:t>
      </w:r>
      <w:r w:rsidR="003227B0" w:rsidRPr="003227B0">
        <w:rPr>
          <w:rFonts w:ascii="Bookman Old Style" w:hAnsi="Bookman Old Style"/>
          <w:b/>
        </w:rPr>
        <w:t xml:space="preserve"> LTDA</w:t>
      </w:r>
      <w:r w:rsidR="006C747C">
        <w:rPr>
          <w:rFonts w:ascii="Bookman Old Style" w:hAnsi="Bookman Old Style"/>
        </w:rPr>
        <w:t xml:space="preserve">, </w:t>
      </w:r>
      <w:r w:rsidRPr="00500269">
        <w:rPr>
          <w:rFonts w:ascii="Bookman Old Style" w:hAnsi="Bookman Old Style" w:cs="Calibri"/>
        </w:rPr>
        <w:t>inscrito no C</w:t>
      </w:r>
      <w:r w:rsidR="009515C2">
        <w:rPr>
          <w:rFonts w:ascii="Bookman Old Style" w:hAnsi="Bookman Old Style" w:cs="Calibri"/>
        </w:rPr>
        <w:t xml:space="preserve">NPJ 02.585.687/0001-08, Inscrição no CRC/MG </w:t>
      </w:r>
      <w:r w:rsidRPr="00500269">
        <w:rPr>
          <w:rFonts w:ascii="Bookman Old Style" w:hAnsi="Bookman Old Style" w:cs="Calibri"/>
        </w:rPr>
        <w:t xml:space="preserve">nº </w:t>
      </w:r>
      <w:r w:rsidR="009515C2">
        <w:rPr>
          <w:rFonts w:ascii="Bookman Old Style" w:hAnsi="Bookman Old Style" w:cs="Calibri"/>
        </w:rPr>
        <w:t>24.428 e ISENTO DE Inscrição Estadual</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sidR="009515C2">
        <w:rPr>
          <w:rFonts w:ascii="Bookman Old Style" w:hAnsi="Bookman Old Style" w:cs="Calibri"/>
          <w:b/>
          <w:color w:val="000000"/>
        </w:rPr>
        <w:t>02</w:t>
      </w:r>
      <w:r w:rsidRPr="007F39AA">
        <w:rPr>
          <w:rFonts w:ascii="Bookman Old Style" w:hAnsi="Bookman Old Style" w:cs="Calibri"/>
          <w:b/>
          <w:color w:val="000000"/>
        </w:rPr>
        <w:t>/2018, Convite Nº 0</w:t>
      </w:r>
      <w:r w:rsidR="007F39AA" w:rsidRPr="007F39AA">
        <w:rPr>
          <w:rFonts w:ascii="Bookman Old Style" w:hAnsi="Bookman Old Style" w:cs="Calibri"/>
          <w:b/>
          <w:color w:val="000000"/>
        </w:rPr>
        <w:t>2</w:t>
      </w:r>
      <w:r w:rsidR="004057FD" w:rsidRPr="007F39AA">
        <w:rPr>
          <w:rFonts w:ascii="Bookman Old Style" w:hAnsi="Bookman Old Style" w:cs="Calibri"/>
          <w:b/>
          <w:color w:val="000000"/>
        </w:rPr>
        <w:t>/201</w:t>
      </w:r>
      <w:r w:rsidR="007F39AA" w:rsidRPr="007F39AA">
        <w:rPr>
          <w:rFonts w:ascii="Bookman Old Style" w:hAnsi="Bookman Old Style" w:cs="Calibri"/>
          <w:b/>
          <w:color w:val="000000"/>
        </w:rPr>
        <w:t>8</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124D" w:rsidRPr="00425FDB" w:rsidRDefault="001A124D" w:rsidP="001A124D">
      <w:pPr>
        <w:jc w:val="both"/>
        <w:rPr>
          <w:rFonts w:ascii="Bookman Old Style" w:hAnsi="Bookman Old Style"/>
        </w:rPr>
      </w:pPr>
    </w:p>
    <w:p w:rsidR="001A124D" w:rsidRPr="00833782" w:rsidRDefault="001A124D" w:rsidP="001A124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124D" w:rsidRPr="007F39AA" w:rsidRDefault="001A124D" w:rsidP="001A124D">
      <w:pPr>
        <w:pStyle w:val="Corpodetexto"/>
        <w:numPr>
          <w:ilvl w:val="1"/>
          <w:numId w:val="9"/>
        </w:numPr>
        <w:spacing w:before="120"/>
        <w:rPr>
          <w:rFonts w:ascii="Bookman Old Style" w:hAnsi="Bookman Old Style" w:cs="Century Gothic"/>
          <w:sz w:val="24"/>
          <w:u w:val="none"/>
          <w:lang w:val="pt-BR"/>
        </w:rPr>
      </w:pPr>
      <w:r w:rsidRPr="007F39AA">
        <w:rPr>
          <w:rFonts w:ascii="Bookman Old Style" w:hAnsi="Bookman Old Style"/>
          <w:sz w:val="24"/>
          <w:u w:val="none"/>
        </w:rPr>
        <w:t xml:space="preserve">- </w:t>
      </w:r>
      <w:r w:rsidRPr="007F39AA">
        <w:rPr>
          <w:rFonts w:ascii="Bookman Old Style" w:hAnsi="Bookman Old Style" w:cs="Courier New"/>
          <w:sz w:val="24"/>
          <w:u w:val="none"/>
        </w:rPr>
        <w:t xml:space="preserve">Contratação de </w:t>
      </w:r>
      <w:r w:rsidR="007F39AA" w:rsidRPr="007F39AA">
        <w:rPr>
          <w:rFonts w:ascii="Bookman Old Style" w:hAnsi="Bookman Old Style" w:cs="Courier New"/>
          <w:sz w:val="24"/>
          <w:u w:val="none"/>
          <w:lang w:val="pt-BR"/>
        </w:rPr>
        <w:t xml:space="preserve">serviços especializados na prestação de serviços </w:t>
      </w:r>
      <w:r w:rsidRPr="007F39AA">
        <w:rPr>
          <w:rFonts w:ascii="Bookman Old Style" w:hAnsi="Bookman Old Style" w:cs="Courier New"/>
          <w:sz w:val="24"/>
          <w:u w:val="none"/>
          <w:lang w:val="pt-BR"/>
        </w:rPr>
        <w:t>profissiona</w:t>
      </w:r>
      <w:r w:rsidR="007F39AA" w:rsidRPr="007F39AA">
        <w:rPr>
          <w:rFonts w:ascii="Bookman Old Style" w:hAnsi="Bookman Old Style" w:cs="Courier New"/>
          <w:sz w:val="24"/>
          <w:u w:val="none"/>
          <w:lang w:val="pt-BR"/>
        </w:rPr>
        <w:t>is de Assessoria Contábil, Financeira e Contabilidade Pública,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u w:val="none"/>
        </w:rPr>
        <w:t xml:space="preserve"> </w:t>
      </w:r>
    </w:p>
    <w:p w:rsidR="001A124D" w:rsidRDefault="00841157" w:rsidP="00841157">
      <w:pPr>
        <w:pStyle w:val="Corpodetexto"/>
        <w:spacing w:before="120"/>
        <w:jc w:val="center"/>
        <w:rPr>
          <w:rFonts w:ascii="Bookman Old Style" w:hAnsi="Bookman Old Style"/>
          <w:b/>
          <w:sz w:val="24"/>
        </w:rPr>
      </w:pPr>
      <w:r>
        <w:rPr>
          <w:rFonts w:ascii="Bookman Old Style" w:hAnsi="Bookman Old Style"/>
          <w:b/>
          <w:sz w:val="24"/>
          <w:lang w:val="pt-BR"/>
        </w:rPr>
        <w:t>Especificação dos Serviços</w:t>
      </w:r>
      <w:r w:rsidR="001A124D" w:rsidRPr="00C517C7">
        <w:rPr>
          <w:rFonts w:ascii="Bookman Old Style" w:hAnsi="Bookman Old Style"/>
          <w:b/>
          <w:sz w:val="24"/>
        </w:rPr>
        <w:t>:</w:t>
      </w:r>
    </w:p>
    <w:p w:rsidR="00841157" w:rsidRDefault="00841157" w:rsidP="00841157">
      <w:pPr>
        <w:pStyle w:val="Corpodetexto"/>
        <w:spacing w:before="120"/>
        <w:jc w:val="center"/>
        <w:rPr>
          <w:rFonts w:ascii="Bookman Old Style" w:hAnsi="Bookman Old Style"/>
          <w:b/>
          <w:sz w:val="24"/>
        </w:rPr>
      </w:pPr>
    </w:p>
    <w:tbl>
      <w:tblPr>
        <w:tblStyle w:val="Tabelacomgrade"/>
        <w:tblW w:w="10485" w:type="dxa"/>
        <w:tblLook w:val="04A0" w:firstRow="1" w:lastRow="0" w:firstColumn="1" w:lastColumn="0" w:noHBand="0" w:noVBand="1"/>
      </w:tblPr>
      <w:tblGrid>
        <w:gridCol w:w="1118"/>
        <w:gridCol w:w="992"/>
        <w:gridCol w:w="783"/>
        <w:gridCol w:w="1780"/>
        <w:gridCol w:w="1843"/>
        <w:gridCol w:w="3969"/>
      </w:tblGrid>
      <w:tr w:rsidR="00E14299" w:rsidTr="002F53F6">
        <w:tc>
          <w:tcPr>
            <w:tcW w:w="1118"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N</w:t>
            </w:r>
            <w:r w:rsidR="00E14299" w:rsidRPr="00E14299">
              <w:rPr>
                <w:rFonts w:ascii="Bookman Old Style" w:hAnsi="Bookman Old Style"/>
                <w:sz w:val="24"/>
                <w:vertAlign w:val="superscript"/>
                <w:lang w:val="pt-BR"/>
              </w:rPr>
              <w:t>0</w:t>
            </w:r>
            <w:r w:rsidRPr="00841157">
              <w:rPr>
                <w:rFonts w:ascii="Bookman Old Style" w:hAnsi="Bookman Old Style"/>
                <w:sz w:val="24"/>
                <w:u w:val="none"/>
                <w:lang w:val="pt-BR"/>
              </w:rPr>
              <w:t xml:space="preserve"> Item</w:t>
            </w:r>
          </w:p>
        </w:tc>
        <w:tc>
          <w:tcPr>
            <w:tcW w:w="992"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Quant</w:t>
            </w:r>
          </w:p>
        </w:tc>
        <w:tc>
          <w:tcPr>
            <w:tcW w:w="783" w:type="dxa"/>
          </w:tcPr>
          <w:p w:rsidR="00841157" w:rsidRPr="00841157" w:rsidRDefault="00841157" w:rsidP="00841157">
            <w:pPr>
              <w:pStyle w:val="Corpodetexto"/>
              <w:spacing w:before="120"/>
              <w:jc w:val="center"/>
              <w:rPr>
                <w:rFonts w:ascii="Bookman Old Style" w:hAnsi="Bookman Old Style"/>
                <w:sz w:val="24"/>
                <w:u w:val="none"/>
                <w:lang w:val="pt-BR"/>
              </w:rPr>
            </w:pPr>
            <w:proofErr w:type="spellStart"/>
            <w:r w:rsidRPr="00841157">
              <w:rPr>
                <w:rFonts w:ascii="Bookman Old Style" w:hAnsi="Bookman Old Style"/>
                <w:sz w:val="24"/>
                <w:u w:val="none"/>
                <w:lang w:val="pt-BR"/>
              </w:rPr>
              <w:t>Unid</w:t>
            </w:r>
            <w:proofErr w:type="spellEnd"/>
          </w:p>
        </w:tc>
        <w:tc>
          <w:tcPr>
            <w:tcW w:w="1780"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Valor Mensal</w:t>
            </w:r>
          </w:p>
        </w:tc>
        <w:tc>
          <w:tcPr>
            <w:tcW w:w="1843" w:type="dxa"/>
          </w:tcPr>
          <w:p w:rsidR="00841157" w:rsidRPr="00841157" w:rsidRDefault="00841157" w:rsidP="00E14299">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Valo</w:t>
            </w:r>
            <w:r w:rsidR="00E14299">
              <w:rPr>
                <w:rFonts w:ascii="Bookman Old Style" w:hAnsi="Bookman Old Style"/>
                <w:sz w:val="24"/>
                <w:u w:val="none"/>
                <w:lang w:val="pt-BR"/>
              </w:rPr>
              <w:t>r</w:t>
            </w:r>
            <w:r w:rsidRPr="00841157">
              <w:rPr>
                <w:rFonts w:ascii="Bookman Old Style" w:hAnsi="Bookman Old Style"/>
                <w:sz w:val="24"/>
                <w:u w:val="none"/>
                <w:lang w:val="pt-BR"/>
              </w:rPr>
              <w:t xml:space="preserve"> Total</w:t>
            </w:r>
          </w:p>
        </w:tc>
        <w:tc>
          <w:tcPr>
            <w:tcW w:w="3969"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Especificação</w:t>
            </w:r>
          </w:p>
        </w:tc>
      </w:tr>
      <w:tr w:rsidR="00E14299" w:rsidTr="002F53F6">
        <w:tc>
          <w:tcPr>
            <w:tcW w:w="1118"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01</w:t>
            </w:r>
          </w:p>
        </w:tc>
        <w:tc>
          <w:tcPr>
            <w:tcW w:w="992"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12</w:t>
            </w:r>
          </w:p>
        </w:tc>
        <w:tc>
          <w:tcPr>
            <w:tcW w:w="783"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Mês</w:t>
            </w:r>
          </w:p>
        </w:tc>
        <w:tc>
          <w:tcPr>
            <w:tcW w:w="1780"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R$ 4.000,00</w:t>
            </w:r>
          </w:p>
        </w:tc>
        <w:tc>
          <w:tcPr>
            <w:tcW w:w="1843"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R$ 48.000,00</w:t>
            </w:r>
          </w:p>
        </w:tc>
        <w:tc>
          <w:tcPr>
            <w:tcW w:w="3969" w:type="dxa"/>
          </w:tcPr>
          <w:p w:rsidR="00841157" w:rsidRPr="00E14299" w:rsidRDefault="00E14299" w:rsidP="002F53F6">
            <w:pPr>
              <w:pStyle w:val="Corpodetexto"/>
              <w:spacing w:before="120"/>
              <w:rPr>
                <w:rFonts w:ascii="Bookman Old Style" w:hAnsi="Bookman Old Style"/>
                <w:sz w:val="24"/>
                <w:u w:val="none"/>
                <w:lang w:val="pt-BR"/>
              </w:rPr>
            </w:pPr>
            <w:r w:rsidRPr="00E14299">
              <w:rPr>
                <w:rFonts w:ascii="Bookman Old Style" w:hAnsi="Bookman Old Style"/>
                <w:sz w:val="24"/>
                <w:u w:val="none"/>
                <w:lang w:val="pt-BR"/>
              </w:rPr>
              <w:t>C</w:t>
            </w:r>
            <w:r>
              <w:rPr>
                <w:rFonts w:ascii="Bookman Old Style" w:hAnsi="Bookman Old Style"/>
                <w:sz w:val="24"/>
                <w:u w:val="none"/>
                <w:lang w:val="pt-BR"/>
              </w:rPr>
              <w:t xml:space="preserve">ontratação de prestação de serviços de Assessoria e Consultoria na sede da Câmara, através de advogado profissional liberal autônomo ou sociedade de advogados, devidamente inscritos no CRC, promovendo a interlocução entre os parlamentares e o Executivo e compreenderão: pesquisa legislativa, reprodução e remessa de textos legais federais, estaduais e municipais, quando solicitados, análise a luz da constituição federal, estadual e municipal de projetos de lei, de decretos  legislativo, de resoluções, de emendas a lei orgânica e orientações sobre processos legislativo municipal, em sua diferentes fases, assessoramento na reformulação e revisão do Regimento Interno e Lei Orgânica do Município, bem como, na elaboração de pareceres e acompanhamento </w:t>
            </w:r>
            <w:r w:rsidR="001A2BF2">
              <w:rPr>
                <w:rFonts w:ascii="Bookman Old Style" w:hAnsi="Bookman Old Style"/>
                <w:sz w:val="24"/>
                <w:u w:val="none"/>
                <w:lang w:val="pt-BR"/>
              </w:rPr>
              <w:t>à</w:t>
            </w:r>
            <w:r>
              <w:rPr>
                <w:rFonts w:ascii="Bookman Old Style" w:hAnsi="Bookman Old Style"/>
                <w:sz w:val="24"/>
                <w:u w:val="none"/>
                <w:lang w:val="pt-BR"/>
              </w:rPr>
              <w:t xml:space="preserve">s comissões </w:t>
            </w:r>
            <w:r w:rsidR="001A2BF2">
              <w:rPr>
                <w:rFonts w:ascii="Bookman Old Style" w:hAnsi="Bookman Old Style"/>
                <w:sz w:val="24"/>
                <w:u w:val="none"/>
                <w:lang w:val="pt-BR"/>
              </w:rPr>
              <w:t xml:space="preserve"> Parlamentar e Inquéritos e Comissões Processantes, e observância das normas e orientação do Tribunal de Contas do Estado de Minas Gerais e ainda, elaboração de pareceres quando solicitado sobre essas e outras atividades que lhe são pertinentes.</w:t>
            </w:r>
          </w:p>
        </w:tc>
      </w:tr>
    </w:tbl>
    <w:p w:rsidR="00841157" w:rsidRPr="00C517C7" w:rsidRDefault="00841157" w:rsidP="00841157">
      <w:pPr>
        <w:pStyle w:val="Corpodetexto"/>
        <w:spacing w:before="120"/>
        <w:jc w:val="center"/>
        <w:rPr>
          <w:rFonts w:ascii="Bookman Old Style" w:hAnsi="Bookman Old Style"/>
          <w:b/>
          <w:sz w:val="24"/>
        </w:rPr>
      </w:pPr>
    </w:p>
    <w:p w:rsidR="00D83627" w:rsidRDefault="001A2BF2" w:rsidP="001A124D">
      <w:pPr>
        <w:pStyle w:val="Corpodetexto2"/>
        <w:spacing w:before="120" w:line="240" w:lineRule="auto"/>
        <w:jc w:val="both"/>
        <w:rPr>
          <w:rFonts w:ascii="Bookman Old Style" w:hAnsi="Bookman Old Style"/>
          <w:b/>
          <w:lang w:val="pt-BR"/>
        </w:rPr>
      </w:pPr>
      <w:r>
        <w:rPr>
          <w:rFonts w:ascii="Bookman Old Style" w:hAnsi="Bookman Old Style"/>
          <w:b/>
          <w:lang w:val="pt-BR"/>
        </w:rPr>
        <w:t>Documento em anexo</w:t>
      </w:r>
    </w:p>
    <w:p w:rsidR="001A2BF2" w:rsidRPr="001A2BF2" w:rsidRDefault="001A2BF2" w:rsidP="001A124D">
      <w:pPr>
        <w:pStyle w:val="Corpodetexto2"/>
        <w:spacing w:before="120" w:line="240" w:lineRule="auto"/>
        <w:jc w:val="both"/>
        <w:rPr>
          <w:rFonts w:ascii="Bookman Old Style" w:hAnsi="Bookman Old Style"/>
          <w:lang w:val="pt-BR"/>
        </w:rPr>
      </w:pPr>
      <w:r w:rsidRPr="001A2BF2">
        <w:rPr>
          <w:rFonts w:ascii="Bookman Old Style" w:hAnsi="Bookman Old Style"/>
          <w:lang w:val="pt-BR"/>
        </w:rPr>
        <w:t xml:space="preserve">Integram o presente instrumento, como se nele estivessem fielmente transcritos, a proposta da CONTRATADA, bem como o Edital e seus anexos, </w:t>
      </w:r>
      <w:r w:rsidRPr="001A2BF2">
        <w:rPr>
          <w:rFonts w:ascii="Bookman Old Style" w:hAnsi="Bookman Old Style"/>
          <w:b/>
          <w:u w:val="single"/>
          <w:lang w:val="pt-BR"/>
        </w:rPr>
        <w:t>especialmente o Anexo I</w:t>
      </w:r>
      <w:r w:rsidRPr="001A2BF2">
        <w:rPr>
          <w:rFonts w:ascii="Bookman Old Style" w:hAnsi="Bookman Old Style"/>
          <w:lang w:val="pt-BR"/>
        </w:rPr>
        <w:t>, parte integrante e inseparável deste instrumento.</w:t>
      </w:r>
    </w:p>
    <w:p w:rsidR="001A2BF2" w:rsidRDefault="001A2BF2" w:rsidP="001A124D">
      <w:pPr>
        <w:pStyle w:val="Corpodetexto2"/>
        <w:spacing w:before="120" w:line="240" w:lineRule="auto"/>
        <w:jc w:val="both"/>
        <w:rPr>
          <w:rFonts w:ascii="Bookman Old Style" w:hAnsi="Bookman Old Style"/>
          <w:b/>
          <w:lang w:val="pt-BR"/>
        </w:rPr>
      </w:pPr>
      <w:r>
        <w:rPr>
          <w:rFonts w:ascii="Bookman Old Style" w:hAnsi="Bookman Old Style"/>
          <w:b/>
          <w:lang w:val="pt-BR"/>
        </w:rPr>
        <w:t xml:space="preserve"> </w:t>
      </w:r>
    </w:p>
    <w:p w:rsidR="001A124D" w:rsidRPr="00425FDB" w:rsidRDefault="001A124D" w:rsidP="001A124D">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QUARTA - DA OBRIGAÇÃO: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4.1. São de exclusiva obrigação da CONTRATADA:</w:t>
      </w:r>
    </w:p>
    <w:p w:rsidR="001A124D" w:rsidRPr="00425FDB" w:rsidRDefault="001A124D" w:rsidP="001A124D">
      <w:pPr>
        <w:numPr>
          <w:ilvl w:val="0"/>
          <w:numId w:val="3"/>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1A124D" w:rsidRPr="00425FDB" w:rsidRDefault="001A124D" w:rsidP="001A124D">
      <w:pPr>
        <w:numPr>
          <w:ilvl w:val="0"/>
          <w:numId w:val="3"/>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1A124D" w:rsidRPr="00425FDB" w:rsidRDefault="001A124D" w:rsidP="001A124D">
      <w:pPr>
        <w:numPr>
          <w:ilvl w:val="0"/>
          <w:numId w:val="3"/>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1A124D" w:rsidRPr="00425FDB" w:rsidRDefault="001A124D" w:rsidP="001A124D">
      <w:pPr>
        <w:pStyle w:val="PargrafodaLista"/>
        <w:numPr>
          <w:ilvl w:val="0"/>
          <w:numId w:val="3"/>
        </w:numPr>
        <w:autoSpaceDE w:val="0"/>
        <w:autoSpaceDN w:val="0"/>
        <w:adjustRightInd w:val="0"/>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1A124D" w:rsidRPr="00425FDB" w:rsidRDefault="001A124D" w:rsidP="001A124D">
      <w:pPr>
        <w:pStyle w:val="PargrafodaLista"/>
        <w:numPr>
          <w:ilvl w:val="0"/>
          <w:numId w:val="3"/>
        </w:numPr>
        <w:autoSpaceDE w:val="0"/>
        <w:autoSpaceDN w:val="0"/>
        <w:adjustRightInd w:val="0"/>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4.2. São de exclusiva obrigação da CONTRATANTE:</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sidR="00E35664">
        <w:rPr>
          <w:rFonts w:ascii="Bookman Old Style" w:hAnsi="Bookman Old Style"/>
        </w:rPr>
        <w:t>tos solicitados pela CONTRATADA</w:t>
      </w:r>
      <w:r w:rsidRPr="00425FDB">
        <w:rPr>
          <w:rFonts w:ascii="Bookman Old Style" w:hAnsi="Bookman Old Style"/>
        </w:rPr>
        <w:t>.</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1A124D" w:rsidRPr="001F7429"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4057FD" w:rsidRPr="00E35664" w:rsidRDefault="001A124D" w:rsidP="001A124D">
      <w:pPr>
        <w:spacing w:before="120" w:after="120"/>
        <w:jc w:val="both"/>
        <w:rPr>
          <w:rFonts w:ascii="Bookman Old Style" w:hAnsi="Bookman Old Style"/>
        </w:rPr>
      </w:pPr>
      <w:r w:rsidRPr="00E35664">
        <w:rPr>
          <w:rFonts w:ascii="Bookman Old Style" w:hAnsi="Bookman Old Style"/>
        </w:rPr>
        <w:t xml:space="preserve">5.1. Pela execução dos serviços objeto deste Contrato a CONTRATANTE pagará mensalmente a CONTRATADA a importância de R$ </w:t>
      </w:r>
      <w:r w:rsidR="00E35664" w:rsidRPr="00E35664">
        <w:rPr>
          <w:rFonts w:ascii="Bookman Old Style" w:hAnsi="Bookman Old Style"/>
        </w:rPr>
        <w:t>4.000,00</w:t>
      </w:r>
      <w:r w:rsidR="004057FD" w:rsidRPr="00E35664">
        <w:rPr>
          <w:rFonts w:ascii="Bookman Old Style" w:hAnsi="Bookman Old Style"/>
        </w:rPr>
        <w:t>(</w:t>
      </w:r>
      <w:r w:rsidR="00E35664" w:rsidRPr="00E35664">
        <w:rPr>
          <w:rFonts w:ascii="Bookman Old Style" w:hAnsi="Bookman Old Style"/>
        </w:rPr>
        <w:t xml:space="preserve">Quatro </w:t>
      </w:r>
      <w:r w:rsidR="004057FD" w:rsidRPr="00E35664">
        <w:rPr>
          <w:rFonts w:ascii="Bookman Old Style" w:hAnsi="Bookman Old Style"/>
        </w:rPr>
        <w:t>mil reais)</w:t>
      </w:r>
    </w:p>
    <w:p w:rsidR="001A124D" w:rsidRPr="00425FDB" w:rsidRDefault="001A124D" w:rsidP="001A124D">
      <w:pPr>
        <w:spacing w:before="120" w:after="120"/>
        <w:jc w:val="both"/>
        <w:rPr>
          <w:rFonts w:ascii="Bookman Old Style" w:hAnsi="Bookman Old Style"/>
        </w:rPr>
      </w:pPr>
      <w:r w:rsidRPr="00E35664">
        <w:rPr>
          <w:rFonts w:ascii="Bookman Old Style" w:hAnsi="Bookman Old Style"/>
        </w:rPr>
        <w:t xml:space="preserve">5.2 -  O valor total deste contrato será de R$ </w:t>
      </w:r>
      <w:r w:rsidR="00E35664" w:rsidRPr="00E35664">
        <w:rPr>
          <w:rFonts w:ascii="Bookman Old Style" w:hAnsi="Bookman Old Style"/>
        </w:rPr>
        <w:t>48</w:t>
      </w:r>
      <w:r w:rsidR="004057FD" w:rsidRPr="00E35664">
        <w:rPr>
          <w:rFonts w:ascii="Bookman Old Style" w:hAnsi="Bookman Old Style"/>
        </w:rPr>
        <w:t>.</w:t>
      </w:r>
      <w:r w:rsidR="00E35664" w:rsidRPr="00E35664">
        <w:rPr>
          <w:rFonts w:ascii="Bookman Old Style" w:hAnsi="Bookman Old Style"/>
        </w:rPr>
        <w:t>0</w:t>
      </w:r>
      <w:r w:rsidR="004057FD" w:rsidRPr="00E35664">
        <w:rPr>
          <w:rFonts w:ascii="Bookman Old Style" w:hAnsi="Bookman Old Style"/>
        </w:rPr>
        <w:t>00,00(</w:t>
      </w:r>
      <w:r w:rsidR="00E35664" w:rsidRPr="00E35664">
        <w:rPr>
          <w:rFonts w:ascii="Bookman Old Style" w:hAnsi="Bookman Old Style"/>
        </w:rPr>
        <w:t>Quarenta e oito mil rea</w:t>
      </w:r>
      <w:r w:rsidR="003227B0">
        <w:rPr>
          <w:rFonts w:ascii="Bookman Old Style" w:hAnsi="Bookman Old Style"/>
        </w:rPr>
        <w:t>i</w:t>
      </w:r>
      <w:r w:rsidR="00E35664" w:rsidRPr="00E35664">
        <w:rPr>
          <w:rFonts w:ascii="Bookman Old Style" w:hAnsi="Bookman Old Style"/>
        </w:rPr>
        <w:t>s</w:t>
      </w:r>
      <w:r w:rsidR="004057FD" w:rsidRPr="00E35664">
        <w:rPr>
          <w:rFonts w:ascii="Bookman Old Style" w:hAnsi="Bookman Old Style"/>
        </w:rPr>
        <w:t>)</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SEXTA - DAS DESPESAS:</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1A124D" w:rsidRPr="00425FDB" w:rsidRDefault="001A124D" w:rsidP="001A124D">
      <w:pPr>
        <w:spacing w:before="120" w:after="120"/>
        <w:jc w:val="both"/>
        <w:rPr>
          <w:rFonts w:ascii="Bookman Old Style" w:hAnsi="Bookman Old Style"/>
        </w:rPr>
      </w:pPr>
      <w:r w:rsidRPr="00E35664">
        <w:rPr>
          <w:rFonts w:ascii="Bookman Old Style" w:hAnsi="Bookman Old Style"/>
        </w:rPr>
        <w:t>01.01.031.0001.2002-3.3.90.3</w:t>
      </w:r>
      <w:r w:rsidR="00E35664" w:rsidRPr="00E35664">
        <w:rPr>
          <w:rFonts w:ascii="Bookman Old Style" w:hAnsi="Bookman Old Style"/>
        </w:rPr>
        <w:t>5</w:t>
      </w:r>
      <w:r w:rsidRPr="00E35664">
        <w:rPr>
          <w:rFonts w:ascii="Bookman Old Style" w:hAnsi="Bookman Old Style"/>
        </w:rPr>
        <w:t>(</w:t>
      </w:r>
      <w:r w:rsidR="00E35664" w:rsidRPr="00E35664">
        <w:rPr>
          <w:rFonts w:ascii="Bookman Old Style" w:hAnsi="Bookman Old Style"/>
        </w:rPr>
        <w:t>Serviços de Consultoria</w:t>
      </w:r>
      <w:r w:rsidRPr="00E35664">
        <w:rPr>
          <w:rFonts w:ascii="Bookman Old Style" w:hAnsi="Bookman Old Style"/>
        </w:rPr>
        <w:t xml:space="preserve">) Valor estimado R$ </w:t>
      </w:r>
      <w:r w:rsidR="00E35664" w:rsidRPr="00E35664">
        <w:rPr>
          <w:rFonts w:ascii="Bookman Old Style" w:hAnsi="Bookman Old Style"/>
        </w:rPr>
        <w:t>5</w:t>
      </w:r>
      <w:r w:rsidRPr="00E35664">
        <w:rPr>
          <w:rFonts w:ascii="Bookman Old Style" w:hAnsi="Bookman Old Style"/>
        </w:rPr>
        <w:t>0.000,00(</w:t>
      </w:r>
      <w:r w:rsidR="00E35664" w:rsidRPr="00E35664">
        <w:rPr>
          <w:rFonts w:ascii="Bookman Old Style" w:hAnsi="Bookman Old Style"/>
        </w:rPr>
        <w:t>Cinquenta</w:t>
      </w:r>
      <w:r w:rsidRPr="00E35664">
        <w:rPr>
          <w:rFonts w:ascii="Bookman Old Style" w:hAnsi="Bookman Old Style"/>
        </w:rPr>
        <w:t xml:space="preserve"> mil reais – anual)</w:t>
      </w:r>
      <w:r>
        <w:rPr>
          <w:rFonts w:ascii="Bookman Old Style" w:hAnsi="Bookman Old Style"/>
        </w:rPr>
        <w:t xml:space="preserve"> </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SÉTIMA - DAS PENALIDADES:</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124D" w:rsidRPr="00425FDB" w:rsidRDefault="001A124D" w:rsidP="001A124D">
      <w:pPr>
        <w:pStyle w:val="Corpodetexto"/>
        <w:tabs>
          <w:tab w:val="left" w:pos="709"/>
        </w:tabs>
        <w:spacing w:before="120"/>
        <w:rPr>
          <w:rFonts w:ascii="Bookman Old Style" w:hAnsi="Bookman Old Style"/>
          <w:sz w:val="24"/>
          <w:u w:val="none"/>
        </w:rPr>
      </w:pPr>
      <w:r w:rsidRPr="00425FDB">
        <w:rPr>
          <w:rFonts w:ascii="Bookman Old Style" w:hAnsi="Bookman Old Style"/>
          <w:sz w:val="24"/>
          <w:u w:val="none"/>
        </w:rPr>
        <w:t>7.2. A não regularização no prazo acima aludido ensejará, a critério da parte prejudicada, sem prejuízo de outras sanções, a rescisão do contrato.</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7.3. Pela não execução dos serviços poderá ser aplicada ao CONTRATADO uma multa na ordem de 10% (Dez por cento) do valor do contrato.</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7.4. A não execução total do Contrato, importará ao CONTRATADO a suspensão do direito de licitar e contratar com Administração, por prazo não superior a 2 (dois) anos.</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7.5. O(s) valor(es) pertinente à(s) multa(s) aplicada(s) será(</w:t>
      </w:r>
      <w:proofErr w:type="spellStart"/>
      <w:r w:rsidRPr="00425FDB">
        <w:rPr>
          <w:rFonts w:ascii="Bookman Old Style" w:hAnsi="Bookman Old Style"/>
          <w:sz w:val="24"/>
          <w:u w:val="none"/>
        </w:rPr>
        <w:t>ão</w:t>
      </w:r>
      <w:proofErr w:type="spellEnd"/>
      <w:r w:rsidRPr="00425FDB">
        <w:rPr>
          <w:rFonts w:ascii="Bookman Old Style" w:hAnsi="Bookman Old Style"/>
          <w:sz w:val="24"/>
          <w:u w:val="none"/>
        </w:rPr>
        <w:t>) descontado(s) do(s) crédito(s) da   CONTRATADO, ou da garantia por ela prestada, ou ainda, cobrado(s) judicialmente.</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sidR="00765259">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124D" w:rsidRDefault="001A124D" w:rsidP="001A124D">
      <w:pPr>
        <w:pStyle w:val="Corpodetexto"/>
        <w:spacing w:before="120"/>
        <w:rPr>
          <w:rFonts w:ascii="Bookman Old Style" w:hAnsi="Bookman Old Style"/>
          <w:sz w:val="24"/>
          <w:u w:val="none"/>
          <w:lang w:val="pt-BR"/>
        </w:rPr>
      </w:pPr>
      <w:r w:rsidRPr="00425FDB">
        <w:rPr>
          <w:rFonts w:ascii="Bookman Old Style" w:hAnsi="Bookman Old Style"/>
          <w:sz w:val="24"/>
          <w:u w:val="none"/>
        </w:rPr>
        <w:t>7.7. Fica assegurado, em qualquer das hipóteses relacionadas nos itens acima, a CONTRATADO o direito de defesa e o contraditório.</w:t>
      </w:r>
    </w:p>
    <w:p w:rsidR="001A124D" w:rsidRPr="00655701" w:rsidRDefault="001A124D" w:rsidP="001A124D">
      <w:pPr>
        <w:pStyle w:val="Corpodetexto"/>
        <w:spacing w:before="120"/>
        <w:rPr>
          <w:rFonts w:ascii="Bookman Old Style" w:hAnsi="Bookman Old Style"/>
          <w:sz w:val="24"/>
          <w:u w:val="none"/>
          <w:lang w:val="pt-BR"/>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OITAVA - DA RESCISÃO:</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1A124D" w:rsidRDefault="001A124D" w:rsidP="001A124D">
      <w:pPr>
        <w:pStyle w:val="Corpodetexto"/>
        <w:spacing w:before="120"/>
        <w:rPr>
          <w:rFonts w:ascii="Bookman Old Style" w:hAnsi="Bookman Old Style"/>
          <w:sz w:val="24"/>
          <w:lang w:val="pt-BR"/>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124D" w:rsidRPr="00655701" w:rsidRDefault="001A124D" w:rsidP="001A124D">
      <w:pPr>
        <w:pStyle w:val="Corpodetexto"/>
        <w:spacing w:before="120"/>
        <w:rPr>
          <w:rFonts w:ascii="Bookman Old Style" w:hAnsi="Bookman Old Style"/>
          <w:sz w:val="24"/>
          <w:lang w:val="pt-BR"/>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NONA - PRAZO DE DURAÇÃO DO CONTRATO:</w:t>
      </w:r>
    </w:p>
    <w:p w:rsidR="001A124D" w:rsidRPr="00425FDB" w:rsidRDefault="001A124D" w:rsidP="001A124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lang w:val="pt-BR"/>
        </w:rPr>
        <w:t>12 (doze)</w:t>
      </w:r>
      <w:r w:rsidRPr="00425FDB">
        <w:rPr>
          <w:rFonts w:ascii="Bookman Old Style" w:hAnsi="Bookman Old Style"/>
        </w:rPr>
        <w:t xml:space="preserve"> meses, contados a partir da data de sua assinatura.</w:t>
      </w:r>
    </w:p>
    <w:p w:rsidR="001A124D" w:rsidRPr="00425FDB" w:rsidRDefault="001A124D" w:rsidP="001A124D">
      <w:pPr>
        <w:pStyle w:val="Recuodecorpodetexto2"/>
        <w:tabs>
          <w:tab w:val="left" w:pos="1134"/>
        </w:tabs>
        <w:spacing w:after="0" w:line="240" w:lineRule="auto"/>
        <w:ind w:left="0"/>
        <w:jc w:val="both"/>
        <w:rPr>
          <w:rFonts w:ascii="Bookman Old Style" w:hAnsi="Bookman Old Style"/>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DÉCIMA - DA CESSÃO DO CONTRATO:</w:t>
      </w:r>
    </w:p>
    <w:p w:rsidR="001A124D" w:rsidRDefault="001A124D" w:rsidP="001A124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DÉCIMA PRIMEIRA - DO FORO: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124D" w:rsidRDefault="001A124D" w:rsidP="001A124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253C2B" w:rsidRDefault="00253C2B" w:rsidP="001A124D">
      <w:pPr>
        <w:spacing w:before="120" w:after="120"/>
        <w:jc w:val="both"/>
        <w:rPr>
          <w:rFonts w:ascii="Bookman Old Style" w:hAnsi="Bookman Old Style"/>
        </w:rPr>
      </w:pPr>
    </w:p>
    <w:p w:rsidR="00AF4AD2" w:rsidRPr="00425FDB" w:rsidRDefault="00AF4AD2" w:rsidP="001A124D">
      <w:pPr>
        <w:spacing w:before="120" w:after="120"/>
        <w:jc w:val="both"/>
        <w:rPr>
          <w:rFonts w:ascii="Bookman Old Style" w:hAnsi="Bookman Old Style"/>
        </w:rPr>
      </w:pPr>
    </w:p>
    <w:p w:rsidR="001A124D" w:rsidRDefault="001A124D" w:rsidP="00E31659">
      <w:pPr>
        <w:spacing w:before="120" w:after="120"/>
        <w:jc w:val="center"/>
        <w:rPr>
          <w:rFonts w:ascii="Bookman Old Style" w:hAnsi="Bookman Old Style"/>
        </w:rPr>
      </w:pPr>
      <w:r w:rsidRPr="00442240">
        <w:rPr>
          <w:rFonts w:ascii="Bookman Old Style" w:hAnsi="Bookman Old Style"/>
        </w:rPr>
        <w:t xml:space="preserve">Câmara Municipal de Pequeri, </w:t>
      </w:r>
      <w:r w:rsidR="00442240" w:rsidRPr="00442240">
        <w:rPr>
          <w:rFonts w:ascii="Bookman Old Style" w:hAnsi="Bookman Old Style"/>
        </w:rPr>
        <w:t>02</w:t>
      </w:r>
      <w:r w:rsidR="003D492E" w:rsidRPr="00442240">
        <w:rPr>
          <w:rFonts w:ascii="Bookman Old Style" w:hAnsi="Bookman Old Style"/>
        </w:rPr>
        <w:t xml:space="preserve"> de </w:t>
      </w:r>
      <w:r w:rsidR="00442240" w:rsidRPr="00442240">
        <w:rPr>
          <w:rFonts w:ascii="Bookman Old Style" w:hAnsi="Bookman Old Style"/>
        </w:rPr>
        <w:t>janeiro</w:t>
      </w:r>
      <w:r w:rsidR="00E31659" w:rsidRPr="00442240">
        <w:rPr>
          <w:rFonts w:ascii="Bookman Old Style" w:hAnsi="Bookman Old Style"/>
        </w:rPr>
        <w:t xml:space="preserve"> de 201</w:t>
      </w:r>
      <w:r w:rsidR="00442240" w:rsidRPr="00442240">
        <w:rPr>
          <w:rFonts w:ascii="Bookman Old Style" w:hAnsi="Bookman Old Style"/>
        </w:rPr>
        <w:t>9</w:t>
      </w:r>
    </w:p>
    <w:p w:rsidR="00AF4AD2" w:rsidRDefault="00AF4AD2" w:rsidP="00E31659">
      <w:pPr>
        <w:spacing w:before="120" w:after="120"/>
        <w:jc w:val="center"/>
        <w:rPr>
          <w:rFonts w:ascii="Bookman Old Style" w:hAnsi="Bookman Old Style"/>
        </w:rPr>
      </w:pPr>
    </w:p>
    <w:p w:rsidR="00AF4AD2" w:rsidRDefault="00AF4AD2" w:rsidP="00E31659">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3D492E" w:rsidTr="003D492E">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3D492E" w:rsidTr="002F53F6">
              <w:tc>
                <w:tcPr>
                  <w:tcW w:w="4820" w:type="dxa"/>
                </w:tcPr>
                <w:p w:rsidR="003D492E" w:rsidRDefault="003D492E" w:rsidP="003D492E">
                  <w:pPr>
                    <w:spacing w:before="240"/>
                    <w:jc w:val="center"/>
                    <w:rPr>
                      <w:rFonts w:ascii="Bookman Old Style" w:hAnsi="Bookman Old Style"/>
                      <w:b/>
                    </w:rPr>
                  </w:pPr>
                  <w:r w:rsidRPr="00425FDB">
                    <w:rPr>
                      <w:rFonts w:ascii="Bookman Old Style" w:hAnsi="Bookman Old Style"/>
                      <w:b/>
                    </w:rPr>
                    <w:t>CONTRATANTE</w:t>
                  </w:r>
                </w:p>
                <w:p w:rsidR="003D492E" w:rsidRDefault="003D492E" w:rsidP="003D492E">
                  <w:pPr>
                    <w:spacing w:before="240"/>
                    <w:rPr>
                      <w:rFonts w:ascii="Bookman Old Style" w:hAnsi="Bookman Old Style"/>
                      <w:b/>
                    </w:rPr>
                  </w:pPr>
                  <w:r>
                    <w:rPr>
                      <w:rFonts w:ascii="Bookman Old Style" w:hAnsi="Bookman Old Style"/>
                      <w:b/>
                    </w:rPr>
                    <w:t xml:space="preserve">   ___________________________________________</w:t>
                  </w:r>
                </w:p>
                <w:p w:rsidR="003D492E" w:rsidRDefault="003D492E" w:rsidP="003D492E">
                  <w:pPr>
                    <w:jc w:val="center"/>
                    <w:rPr>
                      <w:rFonts w:ascii="Bookman Old Style" w:hAnsi="Bookman Old Style"/>
                      <w:b/>
                    </w:rPr>
                  </w:pPr>
                  <w:r>
                    <w:rPr>
                      <w:rFonts w:ascii="Bookman Old Style" w:hAnsi="Bookman Old Style"/>
                      <w:b/>
                    </w:rPr>
                    <w:t>Vicente dos Reis Vieira Lobo</w:t>
                  </w:r>
                </w:p>
                <w:p w:rsidR="003D492E" w:rsidRDefault="003D492E" w:rsidP="003D492E">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3D492E" w:rsidRDefault="003D492E" w:rsidP="003D492E">
                  <w:pPr>
                    <w:spacing w:before="240"/>
                    <w:jc w:val="center"/>
                    <w:rPr>
                      <w:rFonts w:ascii="Bookman Old Style" w:hAnsi="Bookman Old Style"/>
                      <w:b/>
                    </w:rPr>
                  </w:pPr>
                  <w:r w:rsidRPr="00425FDB">
                    <w:rPr>
                      <w:rFonts w:ascii="Bookman Old Style" w:hAnsi="Bookman Old Style"/>
                      <w:b/>
                    </w:rPr>
                    <w:t>CONTRATADO</w:t>
                  </w:r>
                </w:p>
                <w:p w:rsidR="003D492E" w:rsidRDefault="003D492E" w:rsidP="003D492E">
                  <w:pPr>
                    <w:spacing w:before="240"/>
                    <w:rPr>
                      <w:rFonts w:ascii="Bookman Old Style" w:hAnsi="Bookman Old Style"/>
                      <w:b/>
                    </w:rPr>
                  </w:pPr>
                  <w:r>
                    <w:rPr>
                      <w:rFonts w:ascii="Bookman Old Style" w:hAnsi="Bookman Old Style"/>
                      <w:b/>
                    </w:rPr>
                    <w:t xml:space="preserve"> _______________________________________</w:t>
                  </w:r>
                </w:p>
                <w:p w:rsidR="003D492E" w:rsidRDefault="002F53F6" w:rsidP="002F53F6">
                  <w:pPr>
                    <w:jc w:val="center"/>
                    <w:rPr>
                      <w:rFonts w:ascii="Bookman Old Style" w:hAnsi="Bookman Old Style"/>
                      <w:b/>
                    </w:rPr>
                  </w:pPr>
                  <w:r>
                    <w:rPr>
                      <w:rFonts w:ascii="Bookman Old Style" w:hAnsi="Bookman Old Style"/>
                      <w:b/>
                    </w:rPr>
                    <w:t>ASSECON LTDA</w:t>
                  </w:r>
                  <w:r w:rsidR="003D492E">
                    <w:rPr>
                      <w:rFonts w:ascii="Bookman Old Style" w:hAnsi="Bookman Old Style"/>
                      <w:b/>
                    </w:rPr>
                    <w:t xml:space="preserve"> </w:t>
                  </w:r>
                </w:p>
              </w:tc>
            </w:tr>
          </w:tbl>
          <w:p w:rsidR="003D492E" w:rsidRDefault="003D492E" w:rsidP="003D492E">
            <w:pPr>
              <w:spacing w:before="120"/>
              <w:jc w:val="both"/>
              <w:rPr>
                <w:rFonts w:ascii="Bookman Old Style" w:hAnsi="Bookman Old Style"/>
                <w:b/>
              </w:rPr>
            </w:pPr>
          </w:p>
        </w:tc>
        <w:tc>
          <w:tcPr>
            <w:tcW w:w="4324" w:type="dxa"/>
          </w:tcPr>
          <w:p w:rsidR="003D492E" w:rsidRDefault="003D492E" w:rsidP="003D492E">
            <w:pPr>
              <w:spacing w:before="120"/>
              <w:jc w:val="both"/>
              <w:rPr>
                <w:rFonts w:ascii="Bookman Old Style" w:hAnsi="Bookman Old Style"/>
                <w:b/>
              </w:rPr>
            </w:pPr>
          </w:p>
        </w:tc>
      </w:tr>
      <w:tr w:rsidR="001A124D" w:rsidRPr="00425FDB" w:rsidTr="003D492E">
        <w:tc>
          <w:tcPr>
            <w:tcW w:w="9781" w:type="dxa"/>
          </w:tcPr>
          <w:p w:rsidR="001A124D" w:rsidRPr="00425FDB" w:rsidRDefault="001A124D" w:rsidP="00D52D14">
            <w:pPr>
              <w:spacing w:before="120"/>
              <w:jc w:val="both"/>
              <w:rPr>
                <w:rFonts w:ascii="Bookman Old Style" w:hAnsi="Bookman Old Style"/>
                <w:b/>
              </w:rPr>
            </w:pPr>
          </w:p>
        </w:tc>
        <w:tc>
          <w:tcPr>
            <w:tcW w:w="4324" w:type="dxa"/>
          </w:tcPr>
          <w:p w:rsidR="001A124D" w:rsidRPr="00425FDB" w:rsidRDefault="001A124D" w:rsidP="00D52D14">
            <w:pPr>
              <w:spacing w:before="120"/>
              <w:jc w:val="both"/>
              <w:rPr>
                <w:rFonts w:ascii="Bookman Old Style" w:hAnsi="Bookman Old Style"/>
                <w:b/>
              </w:rPr>
            </w:pPr>
          </w:p>
        </w:tc>
      </w:tr>
      <w:tr w:rsidR="001A124D" w:rsidRPr="00425FDB" w:rsidTr="003D492E">
        <w:tc>
          <w:tcPr>
            <w:tcW w:w="9781" w:type="dxa"/>
          </w:tcPr>
          <w:p w:rsidR="001A124D" w:rsidRPr="00425FDB" w:rsidRDefault="001A124D" w:rsidP="00D52D14">
            <w:pPr>
              <w:jc w:val="both"/>
              <w:rPr>
                <w:rFonts w:ascii="Bookman Old Style" w:hAnsi="Bookman Old Style"/>
                <w:b/>
              </w:rPr>
            </w:pPr>
          </w:p>
        </w:tc>
        <w:tc>
          <w:tcPr>
            <w:tcW w:w="4324" w:type="dxa"/>
          </w:tcPr>
          <w:p w:rsidR="001A124D" w:rsidRPr="00425FDB" w:rsidRDefault="001A124D" w:rsidP="006C747C">
            <w:pPr>
              <w:jc w:val="both"/>
              <w:rPr>
                <w:rFonts w:ascii="Bookman Old Style" w:hAnsi="Bookman Old Style"/>
                <w:b/>
              </w:rPr>
            </w:pPr>
          </w:p>
        </w:tc>
      </w:tr>
    </w:tbl>
    <w:p w:rsidR="001A124D" w:rsidRDefault="001A124D" w:rsidP="002F53F6">
      <w:pPr>
        <w:spacing w:before="240"/>
        <w:jc w:val="center"/>
        <w:rPr>
          <w:rFonts w:ascii="Bookman Old Style" w:hAnsi="Bookman Old Style"/>
          <w:b/>
        </w:rPr>
      </w:pPr>
      <w:r w:rsidRPr="00425FDB">
        <w:rPr>
          <w:rFonts w:ascii="Bookman Old Style" w:hAnsi="Bookman Old Style"/>
          <w:b/>
        </w:rPr>
        <w:t>TESTEMUNHAS</w:t>
      </w:r>
    </w:p>
    <w:p w:rsidR="00A16885" w:rsidRPr="00425FDB" w:rsidRDefault="00A16885" w:rsidP="002F53F6">
      <w:pPr>
        <w:spacing w:before="240"/>
        <w:jc w:val="center"/>
        <w:rPr>
          <w:rFonts w:ascii="Bookman Old Style" w:hAnsi="Bookman Old Style"/>
          <w:b/>
        </w:rPr>
      </w:pPr>
    </w:p>
    <w:p w:rsidR="001A124D" w:rsidRPr="00425FDB" w:rsidRDefault="001A124D" w:rsidP="001A124D">
      <w:pPr>
        <w:jc w:val="both"/>
        <w:rPr>
          <w:rFonts w:ascii="Bookman Old Style" w:hAnsi="Bookman Old Style"/>
        </w:rPr>
      </w:pPr>
      <w:r w:rsidRPr="00425FDB">
        <w:rPr>
          <w:rFonts w:ascii="Bookman Old Style" w:hAnsi="Bookman Old Style"/>
        </w:rPr>
        <w:t xml:space="preserve">____________________________            </w:t>
      </w:r>
      <w:r w:rsidR="00E31659">
        <w:rPr>
          <w:rFonts w:ascii="Bookman Old Style" w:hAnsi="Bookman Old Style"/>
        </w:rPr>
        <w:t xml:space="preserve">                      </w:t>
      </w:r>
      <w:r w:rsidRPr="00425FDB">
        <w:rPr>
          <w:rFonts w:ascii="Bookman Old Style" w:hAnsi="Bookman Old Style"/>
        </w:rPr>
        <w:t>____________________________</w:t>
      </w:r>
    </w:p>
    <w:p w:rsidR="001A124D" w:rsidRPr="00425FDB" w:rsidRDefault="001A124D" w:rsidP="001A124D">
      <w:pPr>
        <w:jc w:val="both"/>
        <w:rPr>
          <w:rFonts w:ascii="Bookman Old Style" w:hAnsi="Bookman Old Style"/>
        </w:rPr>
      </w:pPr>
      <w:r w:rsidRPr="00425FDB">
        <w:rPr>
          <w:rFonts w:ascii="Bookman Old Style" w:hAnsi="Bookman Old Style"/>
        </w:rPr>
        <w:t xml:space="preserve">Nome:                                              </w:t>
      </w:r>
      <w:r w:rsidR="00E31659">
        <w:rPr>
          <w:rFonts w:ascii="Bookman Old Style" w:hAnsi="Bookman Old Style"/>
        </w:rPr>
        <w:t xml:space="preserve">                     </w:t>
      </w:r>
      <w:r w:rsidRPr="00425FDB">
        <w:rPr>
          <w:rFonts w:ascii="Bookman Old Style" w:hAnsi="Bookman Old Style"/>
        </w:rPr>
        <w:t xml:space="preserve"> Nome:</w:t>
      </w:r>
    </w:p>
    <w:p w:rsidR="001A124D" w:rsidRPr="00425FDB" w:rsidRDefault="001A124D" w:rsidP="001A124D">
      <w:pPr>
        <w:jc w:val="both"/>
        <w:rPr>
          <w:rFonts w:ascii="Bookman Old Style" w:hAnsi="Bookman Old Style"/>
        </w:rPr>
      </w:pPr>
      <w:r w:rsidRPr="00425FDB">
        <w:rPr>
          <w:rFonts w:ascii="Bookman Old Style" w:hAnsi="Bookman Old Style"/>
        </w:rPr>
        <w:t xml:space="preserve">Identidade:                                        </w:t>
      </w:r>
      <w:r w:rsidR="00E31659">
        <w:rPr>
          <w:rFonts w:ascii="Bookman Old Style" w:hAnsi="Bookman Old Style"/>
        </w:rPr>
        <w:t xml:space="preserve">                     </w:t>
      </w:r>
      <w:r w:rsidRPr="00425FDB">
        <w:rPr>
          <w:rFonts w:ascii="Bookman Old Style" w:hAnsi="Bookman Old Style"/>
        </w:rPr>
        <w:t>Identidade:</w:t>
      </w:r>
    </w:p>
    <w:p w:rsidR="001A124D" w:rsidRPr="00425FDB" w:rsidRDefault="001A124D" w:rsidP="001A124D">
      <w:pPr>
        <w:jc w:val="both"/>
        <w:rPr>
          <w:rFonts w:ascii="Bookman Old Style" w:hAnsi="Bookman Old Style"/>
        </w:rPr>
      </w:pPr>
      <w:r w:rsidRPr="00425FDB">
        <w:rPr>
          <w:rFonts w:ascii="Bookman Old Style" w:hAnsi="Bookman Old Style"/>
        </w:rPr>
        <w:t xml:space="preserve">CPF:                                                  </w:t>
      </w:r>
      <w:r w:rsidR="00E31659">
        <w:rPr>
          <w:rFonts w:ascii="Bookman Old Style" w:hAnsi="Bookman Old Style"/>
        </w:rPr>
        <w:t xml:space="preserve">                     </w:t>
      </w:r>
      <w:r w:rsidRPr="00425FDB">
        <w:rPr>
          <w:rFonts w:ascii="Bookman Old Style" w:hAnsi="Bookman Old Style"/>
        </w:rPr>
        <w:t>CPF:</w:t>
      </w:r>
    </w:p>
    <w:p w:rsidR="00FD2914" w:rsidRDefault="00FD2914" w:rsidP="001A124D">
      <w:pPr>
        <w:pStyle w:val="Ttulo"/>
        <w:pBdr>
          <w:bottom w:val="single" w:sz="8" w:space="4" w:color="4F81BD"/>
        </w:pBdr>
        <w:tabs>
          <w:tab w:val="center" w:pos="4890"/>
          <w:tab w:val="left" w:pos="7027"/>
        </w:tabs>
        <w:spacing w:before="0" w:after="300"/>
        <w:contextualSpacing/>
        <w:jc w:val="left"/>
      </w:pPr>
    </w:p>
    <w:sectPr w:rsidR="00FD2914" w:rsidSect="002F53F6">
      <w:headerReference w:type="default" r:id="rId8"/>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F7" w:rsidRDefault="006F7BF7" w:rsidP="00C37ADF">
      <w:pPr>
        <w:spacing w:after="0" w:line="240" w:lineRule="auto"/>
      </w:pPr>
      <w:r>
        <w:separator/>
      </w:r>
    </w:p>
  </w:endnote>
  <w:endnote w:type="continuationSeparator" w:id="0">
    <w:p w:rsidR="006F7BF7" w:rsidRDefault="006F7BF7" w:rsidP="00C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F7" w:rsidRDefault="006F7BF7" w:rsidP="00C37ADF">
      <w:pPr>
        <w:spacing w:after="0" w:line="240" w:lineRule="auto"/>
      </w:pPr>
      <w:r>
        <w:separator/>
      </w:r>
    </w:p>
  </w:footnote>
  <w:footnote w:type="continuationSeparator" w:id="0">
    <w:p w:rsidR="006F7BF7" w:rsidRDefault="006F7BF7" w:rsidP="00C3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DF" w:rsidRPr="00C37ADF" w:rsidRDefault="00C37ADF" w:rsidP="00C37ADF">
    <w:pPr>
      <w:rPr>
        <w:rFonts w:ascii="Arial" w:hAnsi="Arial" w:cs="Arial"/>
        <w:sz w:val="24"/>
        <w:szCs w:val="24"/>
      </w:rPr>
    </w:pPr>
  </w:p>
  <w:p w:rsidR="00C37ADF" w:rsidRPr="00C37ADF" w:rsidRDefault="00C37ADF" w:rsidP="00C37ADF">
    <w:pPr>
      <w:spacing w:after="0" w:line="240" w:lineRule="auto"/>
      <w:ind w:left="1134"/>
      <w:jc w:val="center"/>
      <w:rPr>
        <w:rFonts w:ascii="Garamond" w:eastAsia="Times New Roman" w:hAnsi="Garamond" w:cs="Times New Roman"/>
        <w:b/>
        <w:sz w:val="32"/>
        <w:lang w:eastAsia="pt-BR"/>
      </w:rPr>
    </w:pPr>
    <w:r w:rsidRPr="00C37ADF">
      <w:rPr>
        <w:rFonts w:ascii="Calibri" w:eastAsia="Times New Roman" w:hAnsi="Calibri" w:cs="Times New Roman"/>
        <w:noProof/>
        <w:lang w:eastAsia="pt-BR"/>
      </w:rPr>
      <w:drawing>
        <wp:anchor distT="0" distB="0" distL="114300" distR="114300" simplePos="0" relativeHeight="251659264" behindDoc="1" locked="0" layoutInCell="1" allowOverlap="1" wp14:anchorId="78CAF3BB" wp14:editId="1CF53BAE">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0288" behindDoc="1" locked="0" layoutInCell="1" allowOverlap="1" wp14:anchorId="06FF47AC" wp14:editId="0A6D539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1312" behindDoc="1" locked="0" layoutInCell="1" allowOverlap="1" wp14:anchorId="1F2BE9D3" wp14:editId="72B5F8B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Garamond" w:eastAsia="Times New Roman" w:hAnsi="Garamond" w:cs="Times New Roman"/>
        <w:b/>
        <w:noProof/>
        <w:sz w:val="32"/>
        <w:lang w:eastAsia="pt-BR"/>
      </w:rPr>
      <w:t xml:space="preserve">CÂMARA </w:t>
    </w:r>
    <w:r w:rsidRPr="00C37ADF">
      <w:rPr>
        <w:rFonts w:ascii="Garamond" w:eastAsia="Times New Roman" w:hAnsi="Garamond" w:cs="Times New Roman"/>
        <w:b/>
        <w:sz w:val="32"/>
        <w:lang w:eastAsia="pt-BR"/>
      </w:rPr>
      <w:t>MUNICIPAL DE PEQUERI</w:t>
    </w:r>
  </w:p>
  <w:p w:rsidR="00C37ADF" w:rsidRPr="00C37ADF" w:rsidRDefault="00C37ADF" w:rsidP="00C37ADF">
    <w:pPr>
      <w:tabs>
        <w:tab w:val="center" w:pos="4252"/>
        <w:tab w:val="right" w:pos="8504"/>
      </w:tabs>
      <w:spacing w:after="0" w:line="240" w:lineRule="auto"/>
      <w:ind w:left="1134"/>
      <w:jc w:val="center"/>
      <w:rPr>
        <w:rFonts w:ascii="Garamond" w:eastAsia="Times New Roman" w:hAnsi="Garamond" w:cs="Times New Roman"/>
        <w:b/>
        <w:i/>
        <w:sz w:val="32"/>
        <w:lang w:eastAsia="pt-BR"/>
      </w:rPr>
    </w:pPr>
    <w:r w:rsidRPr="00C37ADF">
      <w:rPr>
        <w:rFonts w:ascii="Garamond" w:eastAsia="Times New Roman" w:hAnsi="Garamond" w:cs="Times New Roman"/>
        <w:b/>
        <w:i/>
        <w:sz w:val="32"/>
        <w:lang w:eastAsia="pt-BR"/>
      </w:rPr>
      <w:t>“O PORTAL DA CIDADANIA”</w:t>
    </w:r>
  </w:p>
  <w:p w:rsidR="00C37ADF" w:rsidRPr="00C37ADF" w:rsidRDefault="00C37ADF" w:rsidP="00C37ADF">
    <w:pPr>
      <w:tabs>
        <w:tab w:val="center" w:pos="4252"/>
        <w:tab w:val="right" w:pos="8504"/>
      </w:tabs>
      <w:spacing w:after="0" w:line="240" w:lineRule="auto"/>
      <w:ind w:left="1134"/>
      <w:jc w:val="center"/>
      <w:rPr>
        <w:rFonts w:ascii="Garamond" w:eastAsia="Times New Roman" w:hAnsi="Garamond" w:cs="Times New Roman"/>
        <w:b/>
        <w:sz w:val="26"/>
        <w:szCs w:val="26"/>
        <w:lang w:eastAsia="pt-BR"/>
      </w:rPr>
    </w:pPr>
    <w:r w:rsidRPr="00C37ADF">
      <w:rPr>
        <w:rFonts w:ascii="Garamond" w:eastAsia="Times New Roman" w:hAnsi="Garamond" w:cs="Times New Roman"/>
        <w:sz w:val="26"/>
        <w:szCs w:val="26"/>
        <w:lang w:eastAsia="pt-BR"/>
      </w:rPr>
      <w:t>Centro Cívico Victor Belfort Arantes Filho</w:t>
    </w:r>
  </w:p>
  <w:p w:rsidR="00C37ADF" w:rsidRPr="00C37ADF" w:rsidRDefault="00C37ADF" w:rsidP="00C37ADF">
    <w:pPr>
      <w:tabs>
        <w:tab w:val="center" w:pos="4255"/>
      </w:tabs>
      <w:ind w:left="1134"/>
      <w:jc w:val="center"/>
      <w:rPr>
        <w:rFonts w:ascii="Garamond" w:hAnsi="Garamond"/>
        <w:i/>
        <w:sz w:val="26"/>
        <w:szCs w:val="26"/>
      </w:rPr>
    </w:pPr>
    <w:r w:rsidRPr="00C37ADF">
      <w:rPr>
        <w:rFonts w:ascii="Garamond" w:hAnsi="Garamond"/>
        <w:i/>
        <w:sz w:val="26"/>
        <w:szCs w:val="26"/>
      </w:rPr>
      <w:t xml:space="preserve">Praça Dr. </w:t>
    </w:r>
    <w:proofErr w:type="spellStart"/>
    <w:r w:rsidRPr="00C37ADF">
      <w:rPr>
        <w:rFonts w:ascii="Garamond" w:hAnsi="Garamond"/>
        <w:i/>
        <w:sz w:val="26"/>
        <w:szCs w:val="26"/>
      </w:rPr>
      <w:t>Potsch</w:t>
    </w:r>
    <w:proofErr w:type="spellEnd"/>
    <w:r w:rsidRPr="00C37ADF">
      <w:rPr>
        <w:rFonts w:ascii="Garamond" w:hAnsi="Garamond"/>
        <w:i/>
        <w:sz w:val="26"/>
        <w:szCs w:val="26"/>
      </w:rPr>
      <w:t xml:space="preserve"> nº 123- Centro - Pequeri MG CEP: 36.610-000</w:t>
    </w:r>
  </w:p>
  <w:p w:rsidR="00C37ADF" w:rsidRPr="00C37ADF" w:rsidRDefault="00C37ADF" w:rsidP="00C37ADF">
    <w:pPr>
      <w:pBdr>
        <w:bottom w:val="single" w:sz="12" w:space="1" w:color="auto"/>
      </w:pBdr>
      <w:jc w:val="center"/>
      <w:rPr>
        <w:rFonts w:ascii="Garamond" w:hAnsi="Garamond"/>
        <w:i/>
        <w:sz w:val="26"/>
        <w:szCs w:val="26"/>
        <w:lang w:val="en-US"/>
      </w:rPr>
    </w:pPr>
    <w:r w:rsidRPr="00C37ADF">
      <w:rPr>
        <w:rFonts w:ascii="Garamond" w:hAnsi="Garamond"/>
        <w:i/>
        <w:sz w:val="26"/>
        <w:szCs w:val="26"/>
        <w:lang w:val="en-US"/>
      </w:rPr>
      <w:t>Tel: (32) 3278-1028 E-mail:camarapequeri@hotmail.com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D05"/>
    <w:multiLevelType w:val="multilevel"/>
    <w:tmpl w:val="A6B02E4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6737DF"/>
    <w:multiLevelType w:val="multilevel"/>
    <w:tmpl w:val="51FC8A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3"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5" w15:restartNumberingAfterBreak="0">
    <w:nsid w:val="618E5D84"/>
    <w:multiLevelType w:val="multilevel"/>
    <w:tmpl w:val="C0867F60"/>
    <w:lvl w:ilvl="0">
      <w:start w:val="4"/>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15:restartNumberingAfterBreak="0">
    <w:nsid w:val="66535496"/>
    <w:multiLevelType w:val="multilevel"/>
    <w:tmpl w:val="EB8601D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F6516"/>
    <w:multiLevelType w:val="multilevel"/>
    <w:tmpl w:val="6CDCD6AE"/>
    <w:lvl w:ilvl="0">
      <w:start w:val="3"/>
      <w:numFmt w:val="decimal"/>
      <w:lvlText w:val="%1"/>
      <w:lvlJc w:val="left"/>
      <w:pPr>
        <w:ind w:left="420" w:hanging="360"/>
      </w:pPr>
      <w:rPr>
        <w:rFonts w:hint="default"/>
        <w:b/>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8" w15:restartNumberingAfterBreak="0">
    <w:nsid w:val="745F36CF"/>
    <w:multiLevelType w:val="hybridMultilevel"/>
    <w:tmpl w:val="09D6D26A"/>
    <w:lvl w:ilvl="0" w:tplc="EB3288F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DF"/>
    <w:rsid w:val="0006568B"/>
    <w:rsid w:val="00066AFE"/>
    <w:rsid w:val="000C2B40"/>
    <w:rsid w:val="001567B1"/>
    <w:rsid w:val="00164E79"/>
    <w:rsid w:val="0017233B"/>
    <w:rsid w:val="001A124D"/>
    <w:rsid w:val="001A2BF2"/>
    <w:rsid w:val="0025102F"/>
    <w:rsid w:val="00253C2B"/>
    <w:rsid w:val="002F53F6"/>
    <w:rsid w:val="0031271B"/>
    <w:rsid w:val="003227B0"/>
    <w:rsid w:val="00354BFE"/>
    <w:rsid w:val="003C2D5D"/>
    <w:rsid w:val="003D492E"/>
    <w:rsid w:val="004057FD"/>
    <w:rsid w:val="00432317"/>
    <w:rsid w:val="00442240"/>
    <w:rsid w:val="004A46FB"/>
    <w:rsid w:val="004B0CC0"/>
    <w:rsid w:val="00527763"/>
    <w:rsid w:val="005455FC"/>
    <w:rsid w:val="006C747C"/>
    <w:rsid w:val="006F1EC3"/>
    <w:rsid w:val="006F7BF7"/>
    <w:rsid w:val="00722C07"/>
    <w:rsid w:val="00723E7F"/>
    <w:rsid w:val="00765259"/>
    <w:rsid w:val="007F39AA"/>
    <w:rsid w:val="00820000"/>
    <w:rsid w:val="00820CDC"/>
    <w:rsid w:val="00841157"/>
    <w:rsid w:val="008A1C9D"/>
    <w:rsid w:val="009515C2"/>
    <w:rsid w:val="00A16885"/>
    <w:rsid w:val="00A97BE7"/>
    <w:rsid w:val="00AC6CFC"/>
    <w:rsid w:val="00AD6E86"/>
    <w:rsid w:val="00AF4AD2"/>
    <w:rsid w:val="00AF7054"/>
    <w:rsid w:val="00B71E6F"/>
    <w:rsid w:val="00BC2439"/>
    <w:rsid w:val="00C37ADF"/>
    <w:rsid w:val="00D83627"/>
    <w:rsid w:val="00E14299"/>
    <w:rsid w:val="00E31659"/>
    <w:rsid w:val="00E35664"/>
    <w:rsid w:val="00EF6293"/>
    <w:rsid w:val="00FD12A5"/>
    <w:rsid w:val="00FD2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3F72"/>
  <w15:docId w15:val="{78DCF988-B2FF-45E6-AE29-D3740DE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3E7F"/>
    <w:pPr>
      <w:keepNext/>
      <w:spacing w:after="0" w:line="240" w:lineRule="auto"/>
      <w:outlineLvl w:val="0"/>
    </w:pPr>
    <w:rPr>
      <w:rFonts w:ascii="Times New Roman" w:eastAsia="Times New Roman" w:hAnsi="Times New Roman" w:cs="Times New Roman"/>
      <w:sz w:val="28"/>
      <w:szCs w:val="24"/>
      <w:lang w:eastAsia="pt-BR"/>
    </w:rPr>
  </w:style>
  <w:style w:type="paragraph" w:styleId="Ttulo2">
    <w:name w:val="heading 2"/>
    <w:basedOn w:val="Normal"/>
    <w:next w:val="Normal"/>
    <w:link w:val="Ttulo2Char"/>
    <w:unhideWhenUsed/>
    <w:qFormat/>
    <w:rsid w:val="00723E7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723E7F"/>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723E7F"/>
    <w:pPr>
      <w:keepNext/>
      <w:spacing w:before="240" w:after="60" w:line="240" w:lineRule="auto"/>
      <w:outlineLvl w:val="3"/>
    </w:pPr>
    <w:rPr>
      <w:rFonts w:ascii="Times New Roman" w:eastAsia="Times New Roman" w:hAnsi="Times New Roman" w:cs="Times New Roman"/>
      <w:b/>
      <w:bCs/>
      <w:color w:val="000000"/>
      <w:sz w:val="28"/>
      <w:szCs w:val="28"/>
      <w:lang w:eastAsia="pt-BR"/>
    </w:rPr>
  </w:style>
  <w:style w:type="paragraph" w:styleId="Ttulo5">
    <w:name w:val="heading 5"/>
    <w:basedOn w:val="Normal"/>
    <w:next w:val="Normal"/>
    <w:link w:val="Ttulo5Char"/>
    <w:qFormat/>
    <w:rsid w:val="00723E7F"/>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23E7F"/>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qFormat/>
    <w:rsid w:val="00723E7F"/>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ADF"/>
  </w:style>
  <w:style w:type="paragraph" w:styleId="Rodap">
    <w:name w:val="footer"/>
    <w:basedOn w:val="Normal"/>
    <w:link w:val="RodapChar"/>
    <w:uiPriority w:val="99"/>
    <w:unhideWhenUsed/>
    <w:rsid w:val="00C37ADF"/>
    <w:pPr>
      <w:tabs>
        <w:tab w:val="center" w:pos="4252"/>
        <w:tab w:val="right" w:pos="8504"/>
      </w:tabs>
      <w:spacing w:after="0" w:line="240" w:lineRule="auto"/>
    </w:pPr>
  </w:style>
  <w:style w:type="character" w:customStyle="1" w:styleId="RodapChar">
    <w:name w:val="Rodapé Char"/>
    <w:basedOn w:val="Fontepargpadro"/>
    <w:link w:val="Rodap"/>
    <w:uiPriority w:val="99"/>
    <w:rsid w:val="00C37ADF"/>
  </w:style>
  <w:style w:type="character" w:customStyle="1" w:styleId="Ttulo1Char">
    <w:name w:val="Título 1 Char"/>
    <w:basedOn w:val="Fontepargpadro"/>
    <w:link w:val="Ttulo1"/>
    <w:rsid w:val="00723E7F"/>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723E7F"/>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723E7F"/>
    <w:rPr>
      <w:rFonts w:ascii="Arial" w:eastAsia="Times New Roman" w:hAnsi="Arial" w:cs="Arial"/>
      <w:b/>
      <w:bCs/>
      <w:sz w:val="26"/>
      <w:szCs w:val="26"/>
      <w:lang w:eastAsia="pt-BR"/>
    </w:rPr>
  </w:style>
  <w:style w:type="character" w:customStyle="1" w:styleId="Ttulo4Char">
    <w:name w:val="Título 4 Char"/>
    <w:basedOn w:val="Fontepargpadro"/>
    <w:link w:val="Ttulo4"/>
    <w:rsid w:val="00723E7F"/>
    <w:rPr>
      <w:rFonts w:ascii="Times New Roman" w:eastAsia="Times New Roman" w:hAnsi="Times New Roman" w:cs="Times New Roman"/>
      <w:b/>
      <w:bCs/>
      <w:color w:val="000000"/>
      <w:sz w:val="28"/>
      <w:szCs w:val="28"/>
      <w:lang w:eastAsia="pt-BR"/>
    </w:rPr>
  </w:style>
  <w:style w:type="character" w:customStyle="1" w:styleId="Ttulo5Char">
    <w:name w:val="Título 5 Char"/>
    <w:basedOn w:val="Fontepargpadro"/>
    <w:link w:val="Ttulo5"/>
    <w:rsid w:val="00723E7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23E7F"/>
    <w:rPr>
      <w:rFonts w:ascii="Calibri" w:eastAsia="Times New Roman" w:hAnsi="Calibri" w:cs="Times New Roman"/>
      <w:b/>
      <w:bCs/>
      <w:lang w:val="x-none" w:eastAsia="x-none"/>
    </w:rPr>
  </w:style>
  <w:style w:type="character" w:customStyle="1" w:styleId="Ttulo7Char">
    <w:name w:val="Título 7 Char"/>
    <w:basedOn w:val="Fontepargpadro"/>
    <w:link w:val="Ttulo7"/>
    <w:rsid w:val="00723E7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23E7F"/>
    <w:pPr>
      <w:spacing w:after="0" w:line="240" w:lineRule="auto"/>
      <w:jc w:val="both"/>
    </w:pPr>
    <w:rPr>
      <w:rFonts w:ascii="Times New Roman" w:eastAsia="Times New Roman" w:hAnsi="Times New Roman" w:cs="Times New Roman"/>
      <w:sz w:val="28"/>
      <w:szCs w:val="24"/>
      <w:u w:val="single"/>
      <w:lang w:val="x-none" w:eastAsia="x-none"/>
    </w:rPr>
  </w:style>
  <w:style w:type="character" w:customStyle="1" w:styleId="CorpodetextoChar">
    <w:name w:val="Corpo de texto Char"/>
    <w:basedOn w:val="Fontepargpadro"/>
    <w:link w:val="Corpodetexto"/>
    <w:rsid w:val="00723E7F"/>
    <w:rPr>
      <w:rFonts w:ascii="Times New Roman" w:eastAsia="Times New Roman" w:hAnsi="Times New Roman" w:cs="Times New Roman"/>
      <w:sz w:val="28"/>
      <w:szCs w:val="24"/>
      <w:u w:val="single"/>
      <w:lang w:val="x-none" w:eastAsia="x-none"/>
    </w:rPr>
  </w:style>
  <w:style w:type="paragraph" w:styleId="MapadoDocumento">
    <w:name w:val="Document Map"/>
    <w:basedOn w:val="Normal"/>
    <w:link w:val="MapadoDocumentoChar"/>
    <w:semiHidden/>
    <w:rsid w:val="00723E7F"/>
    <w:pPr>
      <w:shd w:val="clear" w:color="auto" w:fill="000080"/>
      <w:spacing w:after="0" w:line="240" w:lineRule="auto"/>
    </w:pPr>
    <w:rPr>
      <w:rFonts w:ascii="Tahoma" w:eastAsia="Times New Roman" w:hAnsi="Tahoma" w:cs="Tahoma"/>
      <w:sz w:val="24"/>
      <w:szCs w:val="24"/>
      <w:lang w:eastAsia="pt-BR"/>
    </w:rPr>
  </w:style>
  <w:style w:type="character" w:customStyle="1" w:styleId="MapadoDocumentoChar">
    <w:name w:val="Mapa do Documento Char"/>
    <w:basedOn w:val="Fontepargpadro"/>
    <w:link w:val="MapadoDocumento"/>
    <w:semiHidden/>
    <w:rsid w:val="00723E7F"/>
    <w:rPr>
      <w:rFonts w:ascii="Tahoma" w:eastAsia="Times New Roman" w:hAnsi="Tahoma" w:cs="Tahoma"/>
      <w:sz w:val="24"/>
      <w:szCs w:val="24"/>
      <w:shd w:val="clear" w:color="auto" w:fill="000080"/>
      <w:lang w:eastAsia="pt-BR"/>
    </w:rPr>
  </w:style>
  <w:style w:type="paragraph" w:styleId="Textodebalo">
    <w:name w:val="Balloon Text"/>
    <w:basedOn w:val="Normal"/>
    <w:link w:val="TextodebaloChar"/>
    <w:semiHidden/>
    <w:rsid w:val="00723E7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723E7F"/>
    <w:rPr>
      <w:rFonts w:ascii="Tahoma" w:eastAsia="Times New Roman" w:hAnsi="Tahoma" w:cs="Tahoma"/>
      <w:sz w:val="16"/>
      <w:szCs w:val="16"/>
      <w:lang w:eastAsia="pt-BR"/>
    </w:rPr>
  </w:style>
  <w:style w:type="table" w:styleId="Tabelacomgrade">
    <w:name w:val="Table Grid"/>
    <w:basedOn w:val="Tabelanormal"/>
    <w:rsid w:val="00723E7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23E7F"/>
    <w:pPr>
      <w:spacing w:before="120" w:after="0" w:line="240" w:lineRule="auto"/>
      <w:jc w:val="both"/>
    </w:pPr>
    <w:rPr>
      <w:rFonts w:ascii="Verdana" w:eastAsia="Times New Roman" w:hAnsi="Verdana" w:cs="Times New Roman"/>
      <w:b/>
      <w:bCs/>
      <w:sz w:val="20"/>
      <w:szCs w:val="24"/>
      <w:lang w:eastAsia="pt-BR"/>
    </w:rPr>
  </w:style>
  <w:style w:type="character" w:customStyle="1" w:styleId="SubttuloChar">
    <w:name w:val="Subtítulo Char"/>
    <w:basedOn w:val="Fontepargpadro"/>
    <w:link w:val="Subttulo"/>
    <w:rsid w:val="00723E7F"/>
    <w:rPr>
      <w:rFonts w:ascii="Verdana" w:eastAsia="Times New Roman" w:hAnsi="Verdana" w:cs="Times New Roman"/>
      <w:b/>
      <w:bCs/>
      <w:sz w:val="20"/>
      <w:szCs w:val="24"/>
      <w:lang w:eastAsia="pt-BR"/>
    </w:rPr>
  </w:style>
  <w:style w:type="paragraph" w:styleId="Ttulo">
    <w:name w:val="Title"/>
    <w:basedOn w:val="Normal"/>
    <w:link w:val="TtuloChar"/>
    <w:qFormat/>
    <w:rsid w:val="00723E7F"/>
    <w:pPr>
      <w:spacing w:before="720" w:after="0" w:line="240" w:lineRule="auto"/>
      <w:jc w:val="center"/>
    </w:pPr>
    <w:rPr>
      <w:rFonts w:ascii="Verdana" w:eastAsia="Times New Roman" w:hAnsi="Verdana" w:cs="Times New Roman"/>
      <w:b/>
      <w:sz w:val="20"/>
      <w:szCs w:val="24"/>
      <w:lang w:val="x-none" w:eastAsia="x-none"/>
    </w:rPr>
  </w:style>
  <w:style w:type="character" w:customStyle="1" w:styleId="TtuloChar">
    <w:name w:val="Título Char"/>
    <w:basedOn w:val="Fontepargpadro"/>
    <w:link w:val="Ttulo"/>
    <w:rsid w:val="00723E7F"/>
    <w:rPr>
      <w:rFonts w:ascii="Verdana" w:eastAsia="Times New Roman" w:hAnsi="Verdana" w:cs="Times New Roman"/>
      <w:b/>
      <w:sz w:val="20"/>
      <w:szCs w:val="24"/>
      <w:lang w:val="x-none" w:eastAsia="x-none"/>
    </w:rPr>
  </w:style>
  <w:style w:type="character" w:styleId="Forte">
    <w:name w:val="Strong"/>
    <w:qFormat/>
    <w:rsid w:val="00723E7F"/>
    <w:rPr>
      <w:b/>
      <w:bCs/>
    </w:rPr>
  </w:style>
  <w:style w:type="paragraph" w:styleId="NormalWeb">
    <w:name w:val="Normal (Web)"/>
    <w:basedOn w:val="Normal"/>
    <w:rsid w:val="00723E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723E7F"/>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723E7F"/>
    <w:rPr>
      <w:rFonts w:ascii="Times New Roman" w:eastAsia="Times New Roman" w:hAnsi="Times New Roman" w:cs="Times New Roman"/>
      <w:sz w:val="24"/>
      <w:szCs w:val="24"/>
      <w:lang w:val="x-none" w:eastAsia="x-none"/>
    </w:rPr>
  </w:style>
  <w:style w:type="character" w:styleId="Hyperlink">
    <w:name w:val="Hyperlink"/>
    <w:rsid w:val="00723E7F"/>
    <w:rPr>
      <w:color w:val="0000FF"/>
      <w:u w:val="single"/>
    </w:rPr>
  </w:style>
  <w:style w:type="paragraph" w:styleId="Recuodecorpodetexto2">
    <w:name w:val="Body Text Indent 2"/>
    <w:basedOn w:val="Normal"/>
    <w:link w:val="Recuodecorpodetexto2Char"/>
    <w:rsid w:val="00723E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723E7F"/>
    <w:rPr>
      <w:rFonts w:ascii="Times New Roman" w:eastAsia="Times New Roman" w:hAnsi="Times New Roman" w:cs="Times New Roman"/>
      <w:sz w:val="24"/>
      <w:szCs w:val="24"/>
      <w:lang w:val="x-none" w:eastAsia="x-none"/>
    </w:rPr>
  </w:style>
  <w:style w:type="paragraph" w:styleId="TextosemFormatao">
    <w:name w:val="Plain Text"/>
    <w:basedOn w:val="Normal"/>
    <w:next w:val="Normal"/>
    <w:link w:val="TextosemFormataoChar"/>
    <w:rsid w:val="00723E7F"/>
    <w:pPr>
      <w:autoSpaceDE w:val="0"/>
      <w:autoSpaceDN w:val="0"/>
      <w:adjustRightInd w:val="0"/>
      <w:spacing w:after="0" w:line="240" w:lineRule="auto"/>
    </w:pPr>
    <w:rPr>
      <w:rFonts w:ascii="Arial" w:eastAsia="Times New Roman" w:hAnsi="Arial" w:cs="Times New Roman"/>
      <w:sz w:val="24"/>
      <w:szCs w:val="24"/>
      <w:lang w:eastAsia="pt-BR"/>
    </w:rPr>
  </w:style>
  <w:style w:type="character" w:customStyle="1" w:styleId="TextosemFormataoChar">
    <w:name w:val="Texto sem Formatação Char"/>
    <w:basedOn w:val="Fontepargpadro"/>
    <w:link w:val="TextosemFormatao"/>
    <w:rsid w:val="00723E7F"/>
    <w:rPr>
      <w:rFonts w:ascii="Arial" w:eastAsia="Times New Roman" w:hAnsi="Arial" w:cs="Times New Roman"/>
      <w:sz w:val="24"/>
      <w:szCs w:val="24"/>
      <w:lang w:eastAsia="pt-BR"/>
    </w:rPr>
  </w:style>
  <w:style w:type="paragraph" w:styleId="Corpodetexto3">
    <w:name w:val="Body Text 3"/>
    <w:basedOn w:val="Normal"/>
    <w:link w:val="Corpodetexto3Char"/>
    <w:rsid w:val="00723E7F"/>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723E7F"/>
    <w:rPr>
      <w:rFonts w:ascii="Times New Roman" w:eastAsia="Times New Roman" w:hAnsi="Times New Roman" w:cs="Times New Roman"/>
      <w:sz w:val="16"/>
      <w:szCs w:val="16"/>
      <w:lang w:val="x-none" w:eastAsia="x-none"/>
    </w:rPr>
  </w:style>
  <w:style w:type="paragraph" w:customStyle="1" w:styleId="Default">
    <w:name w:val="Default"/>
    <w:rsid w:val="00723E7F"/>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23E7F"/>
    <w:pPr>
      <w:spacing w:after="120" w:line="240" w:lineRule="auto"/>
      <w:ind w:left="283"/>
    </w:pPr>
    <w:rPr>
      <w:rFonts w:ascii="Times New Roman" w:eastAsia="Times New Roman" w:hAnsi="Times New Roman" w:cs="Times New Roman"/>
      <w:color w:val="000000"/>
      <w:sz w:val="16"/>
      <w:szCs w:val="16"/>
      <w:lang w:eastAsia="pt-BR"/>
    </w:rPr>
  </w:style>
  <w:style w:type="character" w:customStyle="1" w:styleId="Recuodecorpodetexto3Char">
    <w:name w:val="Recuo de corpo de texto 3 Char"/>
    <w:basedOn w:val="Fontepargpadro"/>
    <w:link w:val="Recuodecorpodetexto3"/>
    <w:rsid w:val="00723E7F"/>
    <w:rPr>
      <w:rFonts w:ascii="Times New Roman" w:eastAsia="Times New Roman" w:hAnsi="Times New Roman" w:cs="Times New Roman"/>
      <w:color w:val="000000"/>
      <w:sz w:val="16"/>
      <w:szCs w:val="16"/>
      <w:lang w:eastAsia="pt-BR"/>
    </w:rPr>
  </w:style>
  <w:style w:type="paragraph" w:customStyle="1" w:styleId="p10">
    <w:name w:val="p10"/>
    <w:basedOn w:val="Normal"/>
    <w:rsid w:val="00723E7F"/>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723E7F"/>
    <w:pPr>
      <w:spacing w:after="120" w:line="240" w:lineRule="auto"/>
      <w:ind w:left="283"/>
    </w:pPr>
    <w:rPr>
      <w:rFonts w:ascii="Times New Roman" w:eastAsia="Times New Roman" w:hAnsi="Times New Roman" w:cs="Times New Roman"/>
      <w:color w:val="000000"/>
      <w:sz w:val="20"/>
      <w:szCs w:val="20"/>
      <w:lang w:eastAsia="pt-BR"/>
    </w:rPr>
  </w:style>
  <w:style w:type="character" w:customStyle="1" w:styleId="RecuodecorpodetextoChar">
    <w:name w:val="Recuo de corpo de texto Char"/>
    <w:basedOn w:val="Fontepargpadro"/>
    <w:link w:val="Recuodecorpodetexto"/>
    <w:rsid w:val="00723E7F"/>
    <w:rPr>
      <w:rFonts w:ascii="Times New Roman" w:eastAsia="Times New Roman" w:hAnsi="Times New Roman" w:cs="Times New Roman"/>
      <w:color w:val="000000"/>
      <w:sz w:val="20"/>
      <w:szCs w:val="20"/>
      <w:lang w:eastAsia="pt-BR"/>
    </w:rPr>
  </w:style>
  <w:style w:type="paragraph" w:styleId="PargrafodaLista">
    <w:name w:val="List Paragraph"/>
    <w:basedOn w:val="Normal"/>
    <w:qFormat/>
    <w:rsid w:val="00723E7F"/>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Textoembloco1">
    <w:name w:val="Texto em bloco1"/>
    <w:basedOn w:val="Normal"/>
    <w:rsid w:val="00723E7F"/>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rsid w:val="00723E7F"/>
    <w:pPr>
      <w:widowControl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3E7F"/>
    <w:rPr>
      <w:rFonts w:ascii="Times New Roman" w:eastAsia="Times New Roman" w:hAnsi="Times New Roman" w:cs="Times New Roman"/>
      <w:sz w:val="20"/>
      <w:szCs w:val="20"/>
      <w:lang w:eastAsia="pt-BR"/>
    </w:rPr>
  </w:style>
  <w:style w:type="character" w:styleId="Refdenotaderodap">
    <w:name w:val="footnote reference"/>
    <w:rsid w:val="00723E7F"/>
    <w:rPr>
      <w:vertAlign w:val="superscript"/>
    </w:rPr>
  </w:style>
  <w:style w:type="character" w:styleId="nfase">
    <w:name w:val="Emphasis"/>
    <w:uiPriority w:val="20"/>
    <w:qFormat/>
    <w:rsid w:val="00723E7F"/>
    <w:rPr>
      <w:i/>
      <w:iCs/>
    </w:rPr>
  </w:style>
  <w:style w:type="character" w:customStyle="1" w:styleId="apple-converted-space">
    <w:name w:val="apple-converted-space"/>
    <w:rsid w:val="00723E7F"/>
  </w:style>
  <w:style w:type="paragraph" w:customStyle="1" w:styleId="Textoembloco2">
    <w:name w:val="Texto em bloco2"/>
    <w:basedOn w:val="Normal"/>
    <w:rsid w:val="001A124D"/>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B71E6F"/>
    <w:pPr>
      <w:spacing w:after="0" w:line="240" w:lineRule="auto"/>
    </w:pPr>
    <w:rPr>
      <w:rFonts w:ascii="Calibri" w:eastAsia="Calibri" w:hAnsi="Calibri"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9902-A89B-427B-9466-BDC6DF8A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2019-01-30T15:58:00Z</cp:lastPrinted>
  <dcterms:created xsi:type="dcterms:W3CDTF">2019-01-30T10:32:00Z</dcterms:created>
  <dcterms:modified xsi:type="dcterms:W3CDTF">2019-01-30T15:59:00Z</dcterms:modified>
</cp:coreProperties>
</file>